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DC93" w14:textId="77777777"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14:paraId="3338D543" w14:textId="77777777" w:rsidR="001D3021" w:rsidRPr="001D3021" w:rsidRDefault="001D3021" w:rsidP="006A73DC"/>
    <w:p w14:paraId="265A275C" w14:textId="4B4D1781" w:rsidR="006850DE" w:rsidRPr="001D3021" w:rsidRDefault="001D3021" w:rsidP="006A73DC">
      <w:pPr>
        <w:jc w:val="both"/>
        <w:rPr>
          <w:rFonts w:ascii="Times New Roman" w:hAnsi="Times New Roman" w:cs="Times New Roman"/>
          <w:color w:val="auto"/>
          <w:sz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intitulado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“</w:t>
      </w:r>
      <w:r w:rsidR="003B0F2E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INCIDÊNCIA DE CRIANÇAS MENORES DE CINCO ANOS COM PNEUMONIA EM UM HOSPITAL DE RECIFE-PE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Sr</w:t>
      </w:r>
      <w:r w:rsidR="00096E25">
        <w:rPr>
          <w:rFonts w:ascii="Times New Roman" w:hAnsi="Times New Roman" w:cs="Times New Roman"/>
          <w:color w:val="FF0000"/>
          <w:sz w:val="22"/>
          <w:szCs w:val="22"/>
        </w:rPr>
        <w:t>a.</w:t>
      </w:r>
      <w:r w:rsidR="003B0F2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B0F2E" w:rsidRPr="003B0F2E">
        <w:rPr>
          <w:rFonts w:ascii="Times New Roman" w:hAnsi="Times New Roman" w:cs="Times New Roman"/>
          <w:color w:val="FF0000"/>
          <w:sz w:val="22"/>
          <w:szCs w:val="22"/>
          <w:u w:val="single"/>
        </w:rPr>
        <w:t>JULIANE FRANCISCA DOS ANJOS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responsável por sua tramitação e correção.</w:t>
      </w:r>
    </w:p>
    <w:p w14:paraId="6BA4BADA" w14:textId="3F13A08C"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área de conhecimento:</w:t>
      </w:r>
      <w:r w:rsidR="003B0F2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B0F2E" w:rsidRPr="003B0F2E">
        <w:rPr>
          <w:rFonts w:ascii="Times New Roman" w:hAnsi="Times New Roman" w:cs="Times New Roman"/>
          <w:color w:val="FF0000"/>
          <w:sz w:val="22"/>
          <w:szCs w:val="22"/>
          <w:u w:val="single"/>
        </w:rPr>
        <w:t>ENFERMAGEM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9A13382" w14:textId="77777777"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14:paraId="2841D4E0" w14:textId="77777777"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14:paraId="00905644" w14:textId="77777777"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14:paraId="3C4A2DB8" w14:textId="77777777"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4C8BC79" w14:textId="77777777"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3F3179F" w14:textId="41EF1611" w:rsidR="001D3021" w:rsidRPr="001D3021" w:rsidRDefault="003B0F2E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Vitória de Santo Antão</w:t>
      </w:r>
      <w:r w:rsidR="001D3021" w:rsidRPr="001D302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275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22/07/2020.</w:t>
      </w:r>
    </w:p>
    <w:p w14:paraId="3FDDE1F0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3E31905A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0E7B9036" w14:textId="7738C862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3B0F2E">
        <w:rPr>
          <w:b w:val="0"/>
          <w:bCs w:val="0"/>
          <w:color w:val="FF0000"/>
          <w:sz w:val="24"/>
          <w:szCs w:val="24"/>
        </w:rPr>
        <w:t xml:space="preserve"> Juliane Francisca dos Anjos</w:t>
      </w:r>
    </w:p>
    <w:p w14:paraId="35580DFB" w14:textId="40C43B0D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3B0F2E">
        <w:rPr>
          <w:b w:val="0"/>
          <w:bCs w:val="0"/>
          <w:color w:val="FF0000"/>
          <w:sz w:val="24"/>
          <w:szCs w:val="24"/>
        </w:rPr>
        <w:t xml:space="preserve"> 09550241459</w:t>
      </w:r>
    </w:p>
    <w:p w14:paraId="0E1D3007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10C827DB" w14:textId="18FC6038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3B0F2E">
        <w:rPr>
          <w:b w:val="0"/>
          <w:bCs w:val="0"/>
          <w:color w:val="FF0000"/>
          <w:sz w:val="24"/>
          <w:szCs w:val="24"/>
        </w:rPr>
        <w:t xml:space="preserve"> Milene Aparecida da Silva Lima</w:t>
      </w:r>
    </w:p>
    <w:p w14:paraId="69ADAF95" w14:textId="1A932A08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3B0F2E">
        <w:rPr>
          <w:b w:val="0"/>
          <w:bCs w:val="0"/>
          <w:color w:val="FF0000"/>
          <w:sz w:val="24"/>
          <w:szCs w:val="24"/>
        </w:rPr>
        <w:t xml:space="preserve"> 11280844493</w:t>
      </w:r>
    </w:p>
    <w:p w14:paraId="4735DBB8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783AED98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07B9D290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</w:p>
    <w:p w14:paraId="7ECF98FA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7D2CB7A3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378DDC21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</w:p>
    <w:p w14:paraId="5842B7D3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129311B1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2F1A6654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</w:p>
    <w:p w14:paraId="22D472BE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4B42AEC7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5837D445" w14:textId="77777777" w:rsidR="00B86858" w:rsidRPr="009A3CF7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</w:p>
    <w:sectPr w:rsidR="00B86858" w:rsidRPr="009A3CF7" w:rsidSect="001D3021">
      <w:footerReference w:type="default" r:id="rId9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D3CD7" w14:textId="77777777" w:rsidR="00EE73EF" w:rsidRDefault="00EE73EF">
      <w:pPr>
        <w:spacing w:before="0" w:after="0" w:line="240" w:lineRule="auto"/>
      </w:pPr>
      <w:r>
        <w:separator/>
      </w:r>
    </w:p>
  </w:endnote>
  <w:endnote w:type="continuationSeparator" w:id="0">
    <w:p w14:paraId="463664BD" w14:textId="77777777" w:rsidR="00EE73EF" w:rsidRDefault="00EE73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2B53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5218F" w14:textId="77777777" w:rsidR="00EE73EF" w:rsidRDefault="00EE73EF">
      <w:pPr>
        <w:spacing w:before="0" w:after="0" w:line="240" w:lineRule="auto"/>
      </w:pPr>
      <w:r>
        <w:separator/>
      </w:r>
    </w:p>
  </w:footnote>
  <w:footnote w:type="continuationSeparator" w:id="0">
    <w:p w14:paraId="6C3D9226" w14:textId="77777777" w:rsidR="00EE73EF" w:rsidRDefault="00EE73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D9"/>
    <w:rsid w:val="00096E25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3B0F2E"/>
    <w:rsid w:val="0052755D"/>
    <w:rsid w:val="00550D43"/>
    <w:rsid w:val="005D1E65"/>
    <w:rsid w:val="00650163"/>
    <w:rsid w:val="006850DE"/>
    <w:rsid w:val="006A73DC"/>
    <w:rsid w:val="006D2FE5"/>
    <w:rsid w:val="006D4B22"/>
    <w:rsid w:val="006F68EB"/>
    <w:rsid w:val="00840819"/>
    <w:rsid w:val="00891F65"/>
    <w:rsid w:val="008D1BD4"/>
    <w:rsid w:val="00925AA5"/>
    <w:rsid w:val="00966CF5"/>
    <w:rsid w:val="009A3CF7"/>
    <w:rsid w:val="00A42F85"/>
    <w:rsid w:val="00B86858"/>
    <w:rsid w:val="00BB41D7"/>
    <w:rsid w:val="00C4357B"/>
    <w:rsid w:val="00CB680E"/>
    <w:rsid w:val="00DB3E65"/>
    <w:rsid w:val="00DF2E53"/>
    <w:rsid w:val="00E355A5"/>
    <w:rsid w:val="00EC7E06"/>
    <w:rsid w:val="00EE73EF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25C329"/>
  <w15:docId w15:val="{8B27A7F6-45EE-4393-B590-D298FE0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Juliane anjos</cp:lastModifiedBy>
  <cp:revision>3</cp:revision>
  <dcterms:created xsi:type="dcterms:W3CDTF">2020-07-22T21:58:00Z</dcterms:created>
  <dcterms:modified xsi:type="dcterms:W3CDTF">2020-07-22T21:59:00Z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