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7" w:rsidRPr="00F53255" w:rsidRDefault="00701D13" w:rsidP="00267FB8">
      <w:pPr>
        <w:jc w:val="right"/>
      </w:pPr>
      <w:r w:rsidRPr="00F53255">
        <w:t>Goiânia-GO</w:t>
      </w:r>
      <w:r w:rsidR="004A13F7" w:rsidRPr="00F53255">
        <w:t xml:space="preserve">, </w:t>
      </w:r>
      <w:r w:rsidR="00814C3C">
        <w:t xml:space="preserve">13 </w:t>
      </w:r>
      <w:r w:rsidR="003F4C4C">
        <w:t>de julho</w:t>
      </w:r>
      <w:r w:rsidR="000657C7" w:rsidRPr="00F53255">
        <w:t xml:space="preserve"> de 20</w:t>
      </w:r>
      <w:r w:rsidRPr="00F53255">
        <w:t>1</w:t>
      </w:r>
      <w:r w:rsidR="00E90AC8">
        <w:t>4</w:t>
      </w:r>
      <w:r w:rsidR="004A13F7" w:rsidRPr="00F53255">
        <w:t>.</w:t>
      </w:r>
    </w:p>
    <w:p w:rsidR="000657C7" w:rsidRPr="00F53255" w:rsidRDefault="000657C7" w:rsidP="000657C7"/>
    <w:p w:rsidR="000657C7" w:rsidRPr="00F53255" w:rsidRDefault="000657C7" w:rsidP="000657C7"/>
    <w:p w:rsidR="000657C7" w:rsidRPr="00F53255" w:rsidRDefault="000657C7" w:rsidP="000657C7">
      <w:r w:rsidRPr="00F53255">
        <w:t xml:space="preserve">Prezado Editor Chefe </w:t>
      </w:r>
    </w:p>
    <w:p w:rsidR="000657C7" w:rsidRPr="00F53255" w:rsidRDefault="000657C7" w:rsidP="000657C7"/>
    <w:p w:rsidR="000657C7" w:rsidRPr="00F53255" w:rsidRDefault="000657C7" w:rsidP="000657C7"/>
    <w:p w:rsidR="000657C7" w:rsidRPr="00F53255" w:rsidRDefault="00E90AC8" w:rsidP="00960D56">
      <w:pPr>
        <w:spacing w:line="480" w:lineRule="auto"/>
        <w:jc w:val="both"/>
        <w:rPr>
          <w:bCs/>
        </w:rPr>
      </w:pPr>
      <w:r>
        <w:t>Encaminho e s</w:t>
      </w:r>
      <w:r w:rsidR="000657C7" w:rsidRPr="00F53255">
        <w:t>olicito a</w:t>
      </w:r>
      <w:r w:rsidR="002A53F6" w:rsidRPr="00F53255">
        <w:t xml:space="preserve"> publicaç</w:t>
      </w:r>
      <w:r w:rsidR="00960D56" w:rsidRPr="00F53255">
        <w:t>ão</w:t>
      </w:r>
      <w:r w:rsidR="000657C7" w:rsidRPr="00F53255">
        <w:t xml:space="preserve"> </w:t>
      </w:r>
      <w:r w:rsidR="00020B50" w:rsidRPr="00F53255">
        <w:t>do</w:t>
      </w:r>
      <w:r w:rsidR="002A53F6" w:rsidRPr="00F53255">
        <w:t xml:space="preserve"> </w:t>
      </w:r>
      <w:r w:rsidR="000657C7" w:rsidRPr="00F53255">
        <w:t xml:space="preserve">artigo intitulado </w:t>
      </w:r>
      <w:r w:rsidR="004A13F7" w:rsidRPr="00F53255">
        <w:t>“</w:t>
      </w:r>
      <w:r w:rsidR="003F4C4C">
        <w:rPr>
          <w:b/>
        </w:rPr>
        <w:t>Néctar de buriti (</w:t>
      </w:r>
      <w:proofErr w:type="spellStart"/>
      <w:r w:rsidR="003F4C4C">
        <w:rPr>
          <w:b/>
          <w:i/>
        </w:rPr>
        <w:t>Mauritia</w:t>
      </w:r>
      <w:proofErr w:type="spellEnd"/>
      <w:r w:rsidR="003F4C4C">
        <w:rPr>
          <w:b/>
          <w:i/>
        </w:rPr>
        <w:t xml:space="preserve"> flexuosa</w:t>
      </w:r>
      <w:r w:rsidR="003F4C4C">
        <w:rPr>
          <w:b/>
        </w:rPr>
        <w:t>): a bebida funcional do cerrado</w:t>
      </w:r>
      <w:r w:rsidR="002A53F6" w:rsidRPr="00F53255">
        <w:rPr>
          <w:b/>
        </w:rPr>
        <w:t>”</w:t>
      </w:r>
      <w:r w:rsidR="004A13F7" w:rsidRPr="00F53255">
        <w:t xml:space="preserve"> </w:t>
      </w:r>
      <w:r w:rsidR="000657C7" w:rsidRPr="00F53255">
        <w:t xml:space="preserve">de autoria de </w:t>
      </w:r>
      <w:r w:rsidR="00960D56" w:rsidRPr="00F53255">
        <w:rPr>
          <w:color w:val="222222"/>
          <w:shd w:val="clear" w:color="auto" w:fill="FFFFFF"/>
        </w:rPr>
        <w:t xml:space="preserve">Lismaíra Gonçalves Caixeta Garcia, </w:t>
      </w:r>
      <w:r w:rsidR="00DD7030">
        <w:t xml:space="preserve">Fernanda </w:t>
      </w:r>
      <w:proofErr w:type="spellStart"/>
      <w:r w:rsidR="00DD7030">
        <w:t>Salamoni</w:t>
      </w:r>
      <w:proofErr w:type="spellEnd"/>
      <w:r w:rsidR="00DD7030">
        <w:t xml:space="preserve"> Becker e Clarissa Damiani</w:t>
      </w:r>
      <w:r w:rsidR="000657C7" w:rsidRPr="00F53255">
        <w:t xml:space="preserve">. Todos </w:t>
      </w:r>
      <w:r w:rsidR="0012491A" w:rsidRPr="00F53255">
        <w:t xml:space="preserve">os </w:t>
      </w:r>
      <w:r w:rsidR="000657C7" w:rsidRPr="00F53255">
        <w:t>autores concordam com a submissão deste artigo no periódico</w:t>
      </w:r>
      <w:r w:rsidR="000657C7" w:rsidRPr="00F53255">
        <w:rPr>
          <w:b/>
          <w:bCs/>
        </w:rPr>
        <w:t xml:space="preserve"> </w:t>
      </w:r>
      <w:r w:rsidR="000657C7" w:rsidRPr="00F53255">
        <w:t>científico</w:t>
      </w:r>
      <w:r w:rsidR="000657C7" w:rsidRPr="00F53255">
        <w:rPr>
          <w:b/>
          <w:bCs/>
        </w:rPr>
        <w:t xml:space="preserve"> </w:t>
      </w:r>
      <w:r w:rsidR="00DD7030">
        <w:rPr>
          <w:b/>
          <w:bCs/>
        </w:rPr>
        <w:t>“</w:t>
      </w:r>
      <w:r w:rsidR="00DD7030" w:rsidRPr="00DD7030">
        <w:rPr>
          <w:rStyle w:val="nfase"/>
          <w:bCs/>
          <w:i w:val="0"/>
          <w:iCs w:val="0"/>
          <w:shd w:val="clear" w:color="auto" w:fill="FFFFFF"/>
        </w:rPr>
        <w:t>REVISTA VERDE</w:t>
      </w:r>
      <w:r w:rsidR="00DD7030" w:rsidRPr="00DD7030">
        <w:rPr>
          <w:rStyle w:val="apple-converted-space"/>
          <w:shd w:val="clear" w:color="auto" w:fill="FFFFFF"/>
        </w:rPr>
        <w:t> </w:t>
      </w:r>
      <w:r w:rsidR="00DD7030" w:rsidRPr="00DD7030">
        <w:rPr>
          <w:shd w:val="clear" w:color="auto" w:fill="FFFFFF"/>
        </w:rPr>
        <w:t>DE AGROECOLOGIA E DESENVOLVIMENTO SUSTENTÁVEL</w:t>
      </w:r>
      <w:r w:rsidR="000657C7" w:rsidRPr="00F53255">
        <w:t xml:space="preserve">. Declara-se a </w:t>
      </w:r>
      <w:proofErr w:type="spellStart"/>
      <w:proofErr w:type="gramStart"/>
      <w:r w:rsidR="000657C7" w:rsidRPr="00F53255">
        <w:t>não-submissão</w:t>
      </w:r>
      <w:proofErr w:type="spellEnd"/>
      <w:proofErr w:type="gramEnd"/>
      <w:r w:rsidR="000657C7" w:rsidRPr="00F53255">
        <w:t xml:space="preserve"> deste trabalho à publicação em out</w:t>
      </w:r>
      <w:r>
        <w:t xml:space="preserve">ro periódico. Para as correções, sugestões dos assessores e confirmação de recebimento </w:t>
      </w:r>
      <w:r w:rsidR="000657C7" w:rsidRPr="00F53255">
        <w:t>favor encaminhar para:</w:t>
      </w:r>
    </w:p>
    <w:p w:rsidR="000657C7" w:rsidRDefault="000657C7" w:rsidP="00E90AC8">
      <w:pPr>
        <w:pStyle w:val="Recuodecorpodetexto"/>
        <w:ind w:firstLine="0"/>
        <w:rPr>
          <w:color w:val="000000"/>
        </w:rPr>
      </w:pPr>
    </w:p>
    <w:p w:rsidR="00DD7030" w:rsidRDefault="00DD7030" w:rsidP="00DD7030">
      <w:pPr>
        <w:pStyle w:val="Recuodecorpodetexto"/>
        <w:ind w:firstLine="0"/>
        <w:rPr>
          <w:color w:val="000000"/>
        </w:rPr>
      </w:pPr>
    </w:p>
    <w:p w:rsidR="00DD7030" w:rsidRPr="00F53255" w:rsidRDefault="00DD7030" w:rsidP="00E90AC8">
      <w:pPr>
        <w:pStyle w:val="Recuodecorpodetexto"/>
        <w:ind w:firstLine="0"/>
        <w:rPr>
          <w:color w:val="000000"/>
        </w:rPr>
      </w:pPr>
    </w:p>
    <w:p w:rsidR="00960D56" w:rsidRPr="00F53255" w:rsidRDefault="00960D56" w:rsidP="00960D56">
      <w:pPr>
        <w:shd w:val="clear" w:color="auto" w:fill="FFFFFF"/>
        <w:spacing w:line="380" w:lineRule="atLeast"/>
        <w:ind w:left="2124"/>
        <w:jc w:val="both"/>
        <w:rPr>
          <w:color w:val="000000"/>
        </w:rPr>
      </w:pPr>
      <w:r w:rsidRPr="00F53255">
        <w:rPr>
          <w:b/>
          <w:color w:val="000000"/>
        </w:rPr>
        <w:t>Lismaíra Gonçalves Caixeta Garcia</w:t>
      </w:r>
      <w:r w:rsidRPr="00F53255">
        <w:rPr>
          <w:color w:val="000000"/>
        </w:rPr>
        <w:t xml:space="preserve"> – CPF:</w:t>
      </w:r>
      <w:r w:rsidRPr="00F53255">
        <w:rPr>
          <w:rStyle w:val="apple-converted-space"/>
          <w:color w:val="000000"/>
        </w:rPr>
        <w:t> </w:t>
      </w:r>
      <w:hyperlink r:id="rId6" w:tgtFrame="_blank" w:history="1">
        <w:r w:rsidRPr="00F53255">
          <w:rPr>
            <w:rStyle w:val="Hyperlink"/>
            <w:color w:val="000000"/>
            <w:u w:val="none"/>
          </w:rPr>
          <w:t>037.630.311-54</w:t>
        </w:r>
      </w:hyperlink>
      <w:r w:rsidRPr="00F53255">
        <w:rPr>
          <w:rStyle w:val="apple-converted-space"/>
          <w:color w:val="000000"/>
        </w:rPr>
        <w:t> </w:t>
      </w:r>
      <w:r w:rsidRPr="00F53255">
        <w:rPr>
          <w:color w:val="000000"/>
        </w:rPr>
        <w:t xml:space="preserve">– Universidade Federal de Goiás - Escola de Agronomia e Engenharia de Alimentos. </w:t>
      </w:r>
      <w:r w:rsidR="00E90AC8">
        <w:rPr>
          <w:color w:val="000000"/>
        </w:rPr>
        <w:t xml:space="preserve">Rua 242, </w:t>
      </w:r>
      <w:proofErr w:type="spellStart"/>
      <w:r w:rsidR="00E90AC8">
        <w:rPr>
          <w:color w:val="000000"/>
        </w:rPr>
        <w:t>Qd</w:t>
      </w:r>
      <w:proofErr w:type="spellEnd"/>
      <w:r w:rsidR="00E90AC8">
        <w:rPr>
          <w:color w:val="000000"/>
        </w:rPr>
        <w:t xml:space="preserve">. </w:t>
      </w:r>
      <w:proofErr w:type="gramStart"/>
      <w:r w:rsidR="00E90AC8">
        <w:rPr>
          <w:color w:val="000000"/>
        </w:rPr>
        <w:t>102B</w:t>
      </w:r>
      <w:proofErr w:type="gramEnd"/>
      <w:r w:rsidR="00E90AC8">
        <w:rPr>
          <w:color w:val="000000"/>
        </w:rPr>
        <w:t>, L. 31, Ed. Prince, n. 526</w:t>
      </w:r>
      <w:r w:rsidRPr="00F53255">
        <w:rPr>
          <w:color w:val="000000"/>
        </w:rPr>
        <w:t xml:space="preserve"> – </w:t>
      </w:r>
      <w:r w:rsidR="00E90AC8">
        <w:rPr>
          <w:color w:val="000000"/>
        </w:rPr>
        <w:t>Doutoranda</w:t>
      </w:r>
      <w:r w:rsidRPr="00F53255">
        <w:rPr>
          <w:color w:val="000000"/>
        </w:rPr>
        <w:t xml:space="preserve"> em </w:t>
      </w:r>
      <w:r w:rsidR="00E90AC8">
        <w:rPr>
          <w:color w:val="000000"/>
        </w:rPr>
        <w:t>Agronomia</w:t>
      </w:r>
      <w:r w:rsidRPr="00F53255">
        <w:rPr>
          <w:color w:val="000000"/>
        </w:rPr>
        <w:t xml:space="preserve"> – Email: </w:t>
      </w:r>
      <w:hyperlink r:id="rId7" w:tgtFrame="_blank" w:history="1">
        <w:r w:rsidRPr="00F53255">
          <w:rPr>
            <w:rStyle w:val="Hyperlink"/>
            <w:color w:val="000000"/>
            <w:u w:val="none"/>
          </w:rPr>
          <w:t>lismairagarcia@hotmail.com</w:t>
        </w:r>
      </w:hyperlink>
      <w:r w:rsidRPr="00F53255">
        <w:rPr>
          <w:rStyle w:val="apple-converted-space"/>
          <w:color w:val="000000"/>
        </w:rPr>
        <w:t> </w:t>
      </w:r>
      <w:r w:rsidRPr="00F53255">
        <w:rPr>
          <w:color w:val="000000"/>
        </w:rPr>
        <w:t>–</w:t>
      </w:r>
      <w:r w:rsidRPr="00F53255">
        <w:rPr>
          <w:rStyle w:val="apple-converted-space"/>
          <w:color w:val="000000"/>
        </w:rPr>
        <w:t> </w:t>
      </w:r>
      <w:hyperlink r:id="rId8" w:tgtFrame="_blank" w:history="1">
        <w:r w:rsidRPr="00F53255">
          <w:rPr>
            <w:rStyle w:val="Hyperlink"/>
            <w:color w:val="000000"/>
            <w:u w:val="none"/>
          </w:rPr>
          <w:t xml:space="preserve">(0xx64) </w:t>
        </w:r>
      </w:hyperlink>
      <w:r w:rsidRPr="00F53255">
        <w:rPr>
          <w:color w:val="000000"/>
        </w:rPr>
        <w:t>81480475.</w:t>
      </w:r>
    </w:p>
    <w:p w:rsidR="00F53255" w:rsidRDefault="00960D56" w:rsidP="00E90AC8">
      <w:pPr>
        <w:shd w:val="clear" w:color="auto" w:fill="FFFFFF"/>
        <w:spacing w:line="380" w:lineRule="atLeast"/>
        <w:jc w:val="both"/>
        <w:rPr>
          <w:color w:val="000000"/>
        </w:rPr>
      </w:pPr>
      <w:r w:rsidRPr="00F53255">
        <w:rPr>
          <w:color w:val="000000"/>
        </w:rPr>
        <w:t> </w:t>
      </w:r>
    </w:p>
    <w:p w:rsidR="00E90AC8" w:rsidRDefault="00E90AC8" w:rsidP="00E90AC8">
      <w:pPr>
        <w:shd w:val="clear" w:color="auto" w:fill="FFFFFF"/>
        <w:spacing w:line="380" w:lineRule="atLeast"/>
        <w:jc w:val="both"/>
        <w:rPr>
          <w:color w:val="000000"/>
        </w:rPr>
      </w:pPr>
    </w:p>
    <w:p w:rsidR="00E90AC8" w:rsidRDefault="00E90AC8" w:rsidP="00E90AC8">
      <w:pPr>
        <w:shd w:val="clear" w:color="auto" w:fill="FFFFFF"/>
        <w:spacing w:line="380" w:lineRule="atLeast"/>
        <w:jc w:val="both"/>
        <w:rPr>
          <w:color w:val="000000"/>
        </w:rPr>
      </w:pPr>
    </w:p>
    <w:p w:rsidR="00E90AC8" w:rsidRDefault="00E90AC8" w:rsidP="00E90AC8">
      <w:pPr>
        <w:shd w:val="clear" w:color="auto" w:fill="FFFFFF"/>
        <w:spacing w:line="380" w:lineRule="atLeast"/>
        <w:jc w:val="both"/>
        <w:rPr>
          <w:color w:val="000000"/>
        </w:rPr>
      </w:pPr>
    </w:p>
    <w:p w:rsidR="00E90AC8" w:rsidRDefault="00E90AC8" w:rsidP="00E90AC8">
      <w:pPr>
        <w:shd w:val="clear" w:color="auto" w:fill="FFFFFF"/>
        <w:spacing w:line="380" w:lineRule="atLeast"/>
        <w:jc w:val="both"/>
        <w:rPr>
          <w:color w:val="000000"/>
        </w:rPr>
      </w:pPr>
    </w:p>
    <w:p w:rsidR="00E90AC8" w:rsidRPr="00F53255" w:rsidRDefault="00E90AC8" w:rsidP="00E90AC8">
      <w:pPr>
        <w:shd w:val="clear" w:color="auto" w:fill="FFFFFF"/>
        <w:spacing w:line="380" w:lineRule="atLeast"/>
        <w:jc w:val="both"/>
        <w:rPr>
          <w:color w:val="000000"/>
        </w:rPr>
      </w:pPr>
    </w:p>
    <w:p w:rsidR="00F53255" w:rsidRPr="00F53255" w:rsidRDefault="00E90AC8" w:rsidP="00960D56">
      <w:pPr>
        <w:shd w:val="clear" w:color="auto" w:fill="FFFFFF"/>
        <w:spacing w:line="380" w:lineRule="atLeast"/>
        <w:ind w:left="2124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102235</wp:posOffset>
            </wp:positionV>
            <wp:extent cx="3314700" cy="372110"/>
            <wp:effectExtent l="1905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9105" r="6644" b="2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D56" w:rsidRPr="00F53255" w:rsidRDefault="00F53255" w:rsidP="00F53255">
      <w:pPr>
        <w:shd w:val="clear" w:color="auto" w:fill="FFFFFF"/>
        <w:spacing w:line="380" w:lineRule="atLeast"/>
        <w:jc w:val="center"/>
        <w:rPr>
          <w:color w:val="000000"/>
        </w:rPr>
      </w:pPr>
      <w:r w:rsidRPr="00F53255">
        <w:rPr>
          <w:color w:val="000000"/>
        </w:rPr>
        <w:t>_________________________________________</w:t>
      </w:r>
    </w:p>
    <w:p w:rsidR="00960D56" w:rsidRDefault="00960D56" w:rsidP="00F53255">
      <w:pPr>
        <w:pStyle w:val="Recuodecorpodetexto"/>
        <w:ind w:firstLine="0"/>
        <w:jc w:val="center"/>
        <w:rPr>
          <w:color w:val="000000"/>
        </w:rPr>
      </w:pPr>
      <w:r w:rsidRPr="00F53255">
        <w:rPr>
          <w:color w:val="000000"/>
        </w:rPr>
        <w:t>Lismaíra Gonçalves Caixeta Garcia</w:t>
      </w:r>
    </w:p>
    <w:p w:rsidR="003F5AEA" w:rsidRPr="00F53255" w:rsidRDefault="003F5AEA" w:rsidP="00F53255">
      <w:pPr>
        <w:pStyle w:val="Recuodecorpodetexto"/>
        <w:ind w:firstLine="0"/>
        <w:jc w:val="center"/>
        <w:rPr>
          <w:color w:val="000000"/>
        </w:rPr>
      </w:pPr>
    </w:p>
    <w:sectPr w:rsidR="003F5AEA" w:rsidRPr="00F53255" w:rsidSect="008E6952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98" w:rsidRDefault="006A3098" w:rsidP="00020B50">
      <w:r>
        <w:separator/>
      </w:r>
    </w:p>
  </w:endnote>
  <w:endnote w:type="continuationSeparator" w:id="0">
    <w:p w:rsidR="006A3098" w:rsidRDefault="006A3098" w:rsidP="0002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98" w:rsidRDefault="006A3098" w:rsidP="00020B50">
      <w:r>
        <w:separator/>
      </w:r>
    </w:p>
  </w:footnote>
  <w:footnote w:type="continuationSeparator" w:id="0">
    <w:p w:rsidR="006A3098" w:rsidRDefault="006A3098" w:rsidP="00020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7C0"/>
    <w:rsid w:val="00007ED3"/>
    <w:rsid w:val="00020B50"/>
    <w:rsid w:val="000657C7"/>
    <w:rsid w:val="0012491A"/>
    <w:rsid w:val="001462EA"/>
    <w:rsid w:val="00206ABA"/>
    <w:rsid w:val="00251257"/>
    <w:rsid w:val="0025574B"/>
    <w:rsid w:val="00267FB8"/>
    <w:rsid w:val="002A53F6"/>
    <w:rsid w:val="00383109"/>
    <w:rsid w:val="003A7DC5"/>
    <w:rsid w:val="003F4C4C"/>
    <w:rsid w:val="003F5AEA"/>
    <w:rsid w:val="00487103"/>
    <w:rsid w:val="00495710"/>
    <w:rsid w:val="004A13F7"/>
    <w:rsid w:val="00501BAC"/>
    <w:rsid w:val="005077C0"/>
    <w:rsid w:val="005529E0"/>
    <w:rsid w:val="005748E2"/>
    <w:rsid w:val="005C3778"/>
    <w:rsid w:val="005E0802"/>
    <w:rsid w:val="005F1EDC"/>
    <w:rsid w:val="005F3D6A"/>
    <w:rsid w:val="006757C1"/>
    <w:rsid w:val="006A3098"/>
    <w:rsid w:val="00701D13"/>
    <w:rsid w:val="0071133A"/>
    <w:rsid w:val="00732733"/>
    <w:rsid w:val="007D643F"/>
    <w:rsid w:val="00814C3C"/>
    <w:rsid w:val="00847C35"/>
    <w:rsid w:val="008B5F42"/>
    <w:rsid w:val="008E6952"/>
    <w:rsid w:val="009556C7"/>
    <w:rsid w:val="00960D56"/>
    <w:rsid w:val="0097561E"/>
    <w:rsid w:val="009C0A90"/>
    <w:rsid w:val="00A61DD9"/>
    <w:rsid w:val="00AD3D5C"/>
    <w:rsid w:val="00B12CF7"/>
    <w:rsid w:val="00B30A92"/>
    <w:rsid w:val="00B91FFA"/>
    <w:rsid w:val="00D42FE7"/>
    <w:rsid w:val="00D80838"/>
    <w:rsid w:val="00DA737F"/>
    <w:rsid w:val="00DA74C9"/>
    <w:rsid w:val="00DC62CB"/>
    <w:rsid w:val="00DD7030"/>
    <w:rsid w:val="00E214A9"/>
    <w:rsid w:val="00E53DBA"/>
    <w:rsid w:val="00E90AC8"/>
    <w:rsid w:val="00EA063D"/>
    <w:rsid w:val="00EC649F"/>
    <w:rsid w:val="00F034C9"/>
    <w:rsid w:val="00F254FC"/>
    <w:rsid w:val="00F53255"/>
    <w:rsid w:val="00F851F3"/>
    <w:rsid w:val="00FD29A4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657C7"/>
    <w:pPr>
      <w:spacing w:line="360" w:lineRule="auto"/>
      <w:ind w:firstLine="709"/>
      <w:jc w:val="both"/>
    </w:pPr>
  </w:style>
  <w:style w:type="character" w:styleId="Hyperlink">
    <w:name w:val="Hyperlink"/>
    <w:basedOn w:val="Fontepargpadro"/>
    <w:rsid w:val="000657C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657C7"/>
    <w:rPr>
      <w:sz w:val="20"/>
      <w:szCs w:val="20"/>
    </w:rPr>
  </w:style>
  <w:style w:type="paragraph" w:styleId="NormalWeb">
    <w:name w:val="Normal (Web)"/>
    <w:basedOn w:val="Normal"/>
    <w:rsid w:val="00020B50"/>
    <w:pPr>
      <w:spacing w:before="100" w:beforeAutospacing="1" w:after="100" w:afterAutospacing="1"/>
    </w:pPr>
    <w:rPr>
      <w:color w:val="00000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20B50"/>
  </w:style>
  <w:style w:type="character" w:styleId="Refdenotaderodap">
    <w:name w:val="footnote reference"/>
    <w:basedOn w:val="Fontepargpadro"/>
    <w:semiHidden/>
    <w:rsid w:val="00020B50"/>
    <w:rPr>
      <w:vertAlign w:val="superscript"/>
    </w:rPr>
  </w:style>
  <w:style w:type="character" w:customStyle="1" w:styleId="blockemailnoname2">
    <w:name w:val="blockemailnoname2"/>
    <w:basedOn w:val="Fontepargpadro"/>
    <w:rsid w:val="00020B50"/>
    <w:rPr>
      <w:color w:val="444444"/>
    </w:rPr>
  </w:style>
  <w:style w:type="character" w:customStyle="1" w:styleId="shorttext1">
    <w:name w:val="short_text1"/>
    <w:basedOn w:val="Fontepargpadro"/>
    <w:uiPriority w:val="99"/>
    <w:rsid w:val="0012491A"/>
    <w:rPr>
      <w:rFonts w:cs="Times New Roman"/>
      <w:sz w:val="29"/>
      <w:szCs w:val="29"/>
    </w:rPr>
  </w:style>
  <w:style w:type="character" w:customStyle="1" w:styleId="apple-style-span">
    <w:name w:val="apple-style-span"/>
    <w:basedOn w:val="Fontepargpadro"/>
    <w:rsid w:val="00AD3D5C"/>
  </w:style>
  <w:style w:type="character" w:customStyle="1" w:styleId="apple-converted-space">
    <w:name w:val="apple-converted-space"/>
    <w:basedOn w:val="Fontepargpadro"/>
    <w:rsid w:val="00960D56"/>
  </w:style>
  <w:style w:type="character" w:styleId="nfase">
    <w:name w:val="Emphasis"/>
    <w:basedOn w:val="Fontepargpadro"/>
    <w:uiPriority w:val="20"/>
    <w:qFormat/>
    <w:rsid w:val="00DD70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0xx64%29%20921846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mairagarc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7.630.311-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Goiânia-GO, 20 de Abril de 2011</vt:lpstr>
    </vt:vector>
  </TitlesOfParts>
  <Company>Hewlett-Packard Company</Company>
  <LinksUpToDate>false</LinksUpToDate>
  <CharactersWithSpaces>1100</CharactersWithSpaces>
  <SharedDoc>false</SharedDoc>
  <HLinks>
    <vt:vector size="54" baseType="variant">
      <vt:variant>
        <vt:i4>458839</vt:i4>
      </vt:variant>
      <vt:variant>
        <vt:i4>24</vt:i4>
      </vt:variant>
      <vt:variant>
        <vt:i4>0</vt:i4>
      </vt:variant>
      <vt:variant>
        <vt:i4>5</vt:i4>
      </vt:variant>
      <vt:variant>
        <vt:lpwstr>tel:%280xx62%29 35211600</vt:lpwstr>
      </vt:variant>
      <vt:variant>
        <vt:lpwstr/>
      </vt:variant>
      <vt:variant>
        <vt:i4>458791</vt:i4>
      </vt:variant>
      <vt:variant>
        <vt:i4>21</vt:i4>
      </vt:variant>
      <vt:variant>
        <vt:i4>0</vt:i4>
      </vt:variant>
      <vt:variant>
        <vt:i4>5</vt:i4>
      </vt:variant>
      <vt:variant>
        <vt:lpwstr>mailto:flaviocamp@gmail.com</vt:lpwstr>
      </vt:variant>
      <vt:variant>
        <vt:lpwstr/>
      </vt:variant>
      <vt:variant>
        <vt:i4>458839</vt:i4>
      </vt:variant>
      <vt:variant>
        <vt:i4>18</vt:i4>
      </vt:variant>
      <vt:variant>
        <vt:i4>0</vt:i4>
      </vt:variant>
      <vt:variant>
        <vt:i4>5</vt:i4>
      </vt:variant>
      <vt:variant>
        <vt:lpwstr>tel:%280xx62%29 35211600</vt:lpwstr>
      </vt:variant>
      <vt:variant>
        <vt:lpwstr/>
      </vt:variant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tel:%280xx62%29 35211615</vt:lpwstr>
      </vt:variant>
      <vt:variant>
        <vt:lpwstr/>
      </vt:variant>
      <vt:variant>
        <vt:i4>1245241</vt:i4>
      </vt:variant>
      <vt:variant>
        <vt:i4>12</vt:i4>
      </vt:variant>
      <vt:variant>
        <vt:i4>0</vt:i4>
      </vt:variant>
      <vt:variant>
        <vt:i4>5</vt:i4>
      </vt:variant>
      <vt:variant>
        <vt:lpwstr>mailto:francielo@hotmail.com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tel:027.712.869-20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tel:%280xx64%29 92184692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mailto:lismairagarcia@hotmail.com</vt:lpwstr>
      </vt:variant>
      <vt:variant>
        <vt:lpwstr/>
      </vt:variant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tel:037.630.311-54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Goiânia-GO, 20 de Abril de 2011</dc:title>
  <dc:creator>flavio</dc:creator>
  <cp:lastModifiedBy>Rodrigo</cp:lastModifiedBy>
  <cp:revision>4</cp:revision>
  <cp:lastPrinted>2011-04-20T16:23:00Z</cp:lastPrinted>
  <dcterms:created xsi:type="dcterms:W3CDTF">2014-06-27T11:46:00Z</dcterms:created>
  <dcterms:modified xsi:type="dcterms:W3CDTF">2014-07-13T20:59:00Z</dcterms:modified>
</cp:coreProperties>
</file>