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4B" w:rsidRPr="00EE3283" w:rsidRDefault="005F184B" w:rsidP="005F184B">
      <w:pPr>
        <w:pStyle w:val="NormalWeb"/>
        <w:jc w:val="center"/>
        <w:rPr>
          <w:b/>
        </w:rPr>
      </w:pPr>
      <w:r w:rsidRPr="00EE3283">
        <w:rPr>
          <w:b/>
        </w:rPr>
        <w:t>DECLARAÇÃO DE CONCORDÂNCIA</w:t>
      </w:r>
    </w:p>
    <w:p w:rsidR="005F184B" w:rsidRPr="00EE3283" w:rsidRDefault="005F184B" w:rsidP="005F184B">
      <w:pPr>
        <w:pStyle w:val="NormalWeb"/>
        <w:ind w:firstLine="567"/>
        <w:jc w:val="both"/>
      </w:pPr>
      <w:r w:rsidRPr="00EE3283">
        <w:br/>
        <w:t>D</w:t>
      </w:r>
      <w:r w:rsidRPr="00EE3283">
        <w:t>eclaramos que concordamos com a submissão e</w:t>
      </w:r>
      <w:r w:rsidRPr="00EE3283">
        <w:t xml:space="preserve"> eventual publicação na Revista Verde de Agroecologia e Desenvolvimento </w:t>
      </w:r>
      <w:proofErr w:type="spellStart"/>
      <w:r w:rsidRPr="00EE3283">
        <w:t>Sustentavel</w:t>
      </w:r>
      <w:proofErr w:type="spellEnd"/>
      <w:r w:rsidRPr="00EE3283">
        <w:t xml:space="preserve"> (RVADS), do artigo intitul</w:t>
      </w:r>
      <w:r w:rsidRPr="00EE3283">
        <w:t>ado: A secagem na qualidade da polpa desidratada de pequi</w:t>
      </w:r>
      <w:r w:rsidRPr="00EE3283">
        <w:t>, dos autores abaixo relacionados, tendo</w:t>
      </w:r>
      <w:r w:rsidRPr="00EE3283">
        <w:t xml:space="preserve"> como Autor Correspondente o Sra. Priscilla Narciso </w:t>
      </w:r>
      <w:proofErr w:type="spellStart"/>
      <w:r w:rsidRPr="00EE3283">
        <w:t>Justi</w:t>
      </w:r>
      <w:proofErr w:type="spellEnd"/>
      <w:r w:rsidRPr="00EE3283">
        <w:t>, que ficará responsável por sua tramitação e correção.</w:t>
      </w:r>
      <w:r w:rsidRPr="00EE3283">
        <w:t xml:space="preserve"> </w:t>
      </w:r>
    </w:p>
    <w:p w:rsidR="005F184B" w:rsidRPr="00EE3283" w:rsidRDefault="005F184B" w:rsidP="005F184B">
      <w:pPr>
        <w:pStyle w:val="NormalWeb"/>
        <w:jc w:val="both"/>
      </w:pPr>
      <w:r w:rsidRPr="00EE3283">
        <w:t>Declaramos, ainda, que o referido artigo se insere na área de conheciment</w:t>
      </w:r>
      <w:r w:rsidRPr="00EE3283">
        <w:t>o: Ciências Agrárias</w:t>
      </w:r>
      <w:r w:rsidRPr="00EE3283">
        <w:t>, tratando-se de um trabalho original, em que seu conteúdo não foi ou não está sendo considerado para publicação em outra Revista, quer seja no formato impresso e/ou eletrônico.</w:t>
      </w:r>
    </w:p>
    <w:p w:rsidR="005F184B" w:rsidRPr="00EE3283" w:rsidRDefault="005F184B" w:rsidP="005F184B">
      <w:pPr>
        <w:pStyle w:val="NormalWeb"/>
      </w:pPr>
      <w:r w:rsidRPr="00EE3283">
        <w:br/>
        <w:t>Dourados, 15 de junho de 2017.</w:t>
      </w:r>
    </w:p>
    <w:p w:rsidR="005F184B" w:rsidRPr="00EE3283" w:rsidRDefault="005F184B" w:rsidP="005F184B">
      <w:pPr>
        <w:pStyle w:val="NormalWeb"/>
      </w:pPr>
      <w:r w:rsidRPr="00EE3283">
        <w:br/>
      </w:r>
      <w:r w:rsidRPr="00EE3283">
        <w:t>ORDEM DOS AUTORES NO ARTIGO </w:t>
      </w:r>
    </w:p>
    <w:p w:rsidR="005F184B" w:rsidRPr="00EE3283" w:rsidRDefault="005F184B" w:rsidP="00AC3E6E">
      <w:pPr>
        <w:pStyle w:val="NormalWeb"/>
        <w:numPr>
          <w:ilvl w:val="0"/>
          <w:numId w:val="2"/>
        </w:numPr>
      </w:pPr>
      <w:r w:rsidRPr="00EE3283">
        <w:t xml:space="preserve">Priscilla Narciso </w:t>
      </w:r>
      <w:proofErr w:type="spellStart"/>
      <w:r w:rsidRPr="00EE3283">
        <w:t>Justi</w:t>
      </w:r>
      <w:proofErr w:type="spellEnd"/>
    </w:p>
    <w:p w:rsidR="005F184B" w:rsidRPr="00EE3283" w:rsidRDefault="005F184B" w:rsidP="00AC3E6E">
      <w:pPr>
        <w:pStyle w:val="NormalWeb"/>
        <w:numPr>
          <w:ilvl w:val="0"/>
          <w:numId w:val="2"/>
        </w:numPr>
      </w:pPr>
      <w:r w:rsidRPr="00EE3283">
        <w:t xml:space="preserve">Sueli Marie </w:t>
      </w:r>
      <w:proofErr w:type="spellStart"/>
      <w:r w:rsidRPr="00EE3283">
        <w:t>Ohata</w:t>
      </w:r>
      <w:proofErr w:type="spellEnd"/>
    </w:p>
    <w:p w:rsidR="005F184B" w:rsidRPr="00EE3283" w:rsidRDefault="005F184B" w:rsidP="00AC3E6E">
      <w:pPr>
        <w:pStyle w:val="NormalWeb"/>
        <w:numPr>
          <w:ilvl w:val="0"/>
          <w:numId w:val="2"/>
        </w:numPr>
      </w:pPr>
      <w:r w:rsidRPr="00EE3283">
        <w:t xml:space="preserve">Cândida Aparecida Leite </w:t>
      </w:r>
      <w:proofErr w:type="spellStart"/>
      <w:r w:rsidRPr="00EE3283">
        <w:t>Kassuya</w:t>
      </w:r>
      <w:proofErr w:type="spellEnd"/>
    </w:p>
    <w:p w:rsidR="005F184B" w:rsidRPr="00EE3283" w:rsidRDefault="005F184B" w:rsidP="00AC3E6E">
      <w:pPr>
        <w:pStyle w:val="NormalWeb"/>
        <w:numPr>
          <w:ilvl w:val="0"/>
          <w:numId w:val="2"/>
        </w:numPr>
      </w:pPr>
      <w:r w:rsidRPr="00EE3283">
        <w:t>Maria Lígia Rodrigues Macedo</w:t>
      </w:r>
    </w:p>
    <w:p w:rsidR="005F184B" w:rsidRPr="00EE3283" w:rsidRDefault="005F184B" w:rsidP="00AC3E6E">
      <w:pPr>
        <w:pStyle w:val="NormalWeb"/>
        <w:numPr>
          <w:ilvl w:val="0"/>
          <w:numId w:val="2"/>
        </w:numPr>
      </w:pPr>
      <w:r w:rsidRPr="00EE3283">
        <w:t xml:space="preserve">Eliana Janet </w:t>
      </w:r>
      <w:proofErr w:type="spellStart"/>
      <w:r w:rsidRPr="00EE3283">
        <w:t>Sanjinez-Argandoña</w:t>
      </w:r>
      <w:proofErr w:type="spellEnd"/>
    </w:p>
    <w:p w:rsidR="00B731EB" w:rsidRPr="00EE3283" w:rsidRDefault="005F184B" w:rsidP="005F184B">
      <w:pPr>
        <w:pStyle w:val="NormalWeb"/>
      </w:pPr>
      <w:r w:rsidRPr="00EE3283">
        <w:t> </w:t>
      </w:r>
      <w:r w:rsidRPr="00EE3283">
        <w:br/>
        <w:t>ASSINATURA</w:t>
      </w:r>
      <w:r w:rsidRPr="00EE3283">
        <w:br/>
      </w:r>
    </w:p>
    <w:p w:rsidR="005F184B" w:rsidRPr="00EE3283" w:rsidRDefault="00615383" w:rsidP="005F184B">
      <w:pPr>
        <w:pStyle w:val="NormalWeb"/>
      </w:pPr>
      <w:r w:rsidRPr="00EE3283">
        <w:t xml:space="preserve">               </w:t>
      </w:r>
      <w:r w:rsidR="00B731EB" w:rsidRPr="00EE3283">
        <w:rPr>
          <w:noProof/>
        </w:rPr>
        <w:drawing>
          <wp:inline distT="0" distB="0" distL="0" distR="0" wp14:anchorId="0A266445" wp14:editId="7DE158C5">
            <wp:extent cx="1654175" cy="544830"/>
            <wp:effectExtent l="0" t="0" r="317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283">
        <w:t xml:space="preserve">       </w:t>
      </w:r>
    </w:p>
    <w:p w:rsidR="00E72265" w:rsidRDefault="00E72265" w:rsidP="005F184B">
      <w:pPr>
        <w:pStyle w:val="NormalWeb"/>
      </w:pPr>
      <w:r>
        <w:rPr>
          <w:noProof/>
        </w:rPr>
        <w:t xml:space="preserve">                         </w:t>
      </w:r>
      <w:r w:rsidRPr="00EE3283">
        <w:rPr>
          <w:noProof/>
        </w:rPr>
        <w:drawing>
          <wp:inline distT="0" distB="0" distL="0" distR="0" wp14:anchorId="2FCFF3F5" wp14:editId="57CED8F8">
            <wp:extent cx="1222375" cy="349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84B" w:rsidRPr="00EE3283" w:rsidRDefault="00615383" w:rsidP="005F184B">
      <w:pPr>
        <w:pStyle w:val="NormalWeb"/>
      </w:pPr>
      <w:r w:rsidRPr="00EE3283">
        <w:t xml:space="preserve">    </w:t>
      </w:r>
      <w:r w:rsidR="005F184B" w:rsidRPr="00EE3283">
        <w:t> </w:t>
      </w:r>
      <w:r w:rsidR="00E72265">
        <w:rPr>
          <w:noProof/>
        </w:rPr>
        <w:drawing>
          <wp:inline distT="0" distB="0" distL="0" distR="0" wp14:anchorId="2F409C1D" wp14:editId="5CB1D1EF">
            <wp:extent cx="3153037" cy="48267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37" cy="4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EB" w:rsidRPr="00EE3283" w:rsidRDefault="00E72265" w:rsidP="005F184B">
      <w:pPr>
        <w:pStyle w:val="NormalWeb"/>
      </w:pPr>
      <w:r>
        <w:t xml:space="preserve">                   </w:t>
      </w:r>
      <w:r w:rsidRPr="00EE3283">
        <w:rPr>
          <w:noProof/>
        </w:rPr>
        <w:drawing>
          <wp:inline distT="0" distB="0" distL="0" distR="0" wp14:anchorId="3071BF82" wp14:editId="16CCB8AB">
            <wp:extent cx="2075180" cy="565278"/>
            <wp:effectExtent l="0" t="0" r="127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18" cy="5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31EB" w:rsidRPr="00EE3283">
        <w:br/>
      </w:r>
      <w:r w:rsidR="00615383" w:rsidRPr="00EE3283">
        <w:t xml:space="preserve">            </w:t>
      </w:r>
      <w:r w:rsidR="005F184B" w:rsidRPr="00EE3283">
        <w:t> </w:t>
      </w:r>
      <w:r w:rsidR="00615383" w:rsidRPr="00EE3283">
        <w:t xml:space="preserve"> </w:t>
      </w:r>
    </w:p>
    <w:p w:rsidR="00F63B7D" w:rsidRPr="00EE3283" w:rsidRDefault="00B731EB" w:rsidP="005F184B">
      <w:pPr>
        <w:pStyle w:val="NormalWeb"/>
      </w:pPr>
      <w:r w:rsidRPr="00EE3283">
        <w:t xml:space="preserve">    </w:t>
      </w:r>
      <w:r w:rsidR="00615383" w:rsidRPr="00EE3283">
        <w:t xml:space="preserve">              </w:t>
      </w:r>
      <w:r w:rsidRPr="00EE3283">
        <w:t xml:space="preserve">       </w:t>
      </w:r>
      <w:r w:rsidR="00615383" w:rsidRPr="00EE3283">
        <w:t xml:space="preserve"> </w:t>
      </w:r>
      <w:r w:rsidRPr="00EE3283">
        <w:rPr>
          <w:noProof/>
        </w:rPr>
        <w:drawing>
          <wp:inline distT="0" distB="0" distL="0" distR="0" wp14:anchorId="3FEE556C" wp14:editId="354FD64B">
            <wp:extent cx="1007110" cy="534035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84B" w:rsidRPr="00EE3283">
        <w:br/>
      </w:r>
    </w:p>
    <w:sectPr w:rsidR="00F63B7D" w:rsidRPr="00EE3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B3BE7"/>
    <w:multiLevelType w:val="hybridMultilevel"/>
    <w:tmpl w:val="482E6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3090F"/>
    <w:multiLevelType w:val="hybridMultilevel"/>
    <w:tmpl w:val="56A69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4B"/>
    <w:rsid w:val="002C389E"/>
    <w:rsid w:val="005F184B"/>
    <w:rsid w:val="00615383"/>
    <w:rsid w:val="009A0684"/>
    <w:rsid w:val="00AC3E6E"/>
    <w:rsid w:val="00B731EB"/>
    <w:rsid w:val="00E72265"/>
    <w:rsid w:val="00EE3283"/>
    <w:rsid w:val="00F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19957-932D-4F1F-B2E9-F518A9B5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dcterms:created xsi:type="dcterms:W3CDTF">2017-06-15T19:58:00Z</dcterms:created>
  <dcterms:modified xsi:type="dcterms:W3CDTF">2017-06-15T20:50:00Z</dcterms:modified>
</cp:coreProperties>
</file>