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26EA" w14:textId="77777777" w:rsidR="00F57C32" w:rsidRPr="006917D6" w:rsidRDefault="00F57C32" w:rsidP="00F57C32">
      <w:pPr>
        <w:spacing w:line="360" w:lineRule="auto"/>
        <w:jc w:val="both"/>
        <w:rPr>
          <w:b/>
        </w:rPr>
      </w:pPr>
      <w:r w:rsidRPr="00DC55E6">
        <w:rPr>
          <w:b/>
        </w:rPr>
        <w:t xml:space="preserve">Inserte </w:t>
      </w:r>
      <w:proofErr w:type="spellStart"/>
      <w:r w:rsidRPr="00DC55E6">
        <w:rPr>
          <w:b/>
        </w:rPr>
        <w:t>el</w:t>
      </w:r>
      <w:proofErr w:type="spellEnd"/>
      <w:r w:rsidRPr="00DC55E6">
        <w:rPr>
          <w:b/>
        </w:rPr>
        <w:t xml:space="preserve"> título </w:t>
      </w:r>
      <w:proofErr w:type="spellStart"/>
      <w:r w:rsidRPr="00DC55E6">
        <w:rPr>
          <w:b/>
        </w:rPr>
        <w:t>del</w:t>
      </w:r>
      <w:proofErr w:type="spellEnd"/>
      <w:r w:rsidRPr="00DC55E6">
        <w:rPr>
          <w:b/>
        </w:rPr>
        <w:t xml:space="preserve"> </w:t>
      </w:r>
      <w:proofErr w:type="spellStart"/>
      <w:r w:rsidRPr="00DC55E6">
        <w:rPr>
          <w:b/>
        </w:rPr>
        <w:t>trabajo</w:t>
      </w:r>
      <w:proofErr w:type="spellEnd"/>
      <w:r w:rsidRPr="00DC55E6">
        <w:rPr>
          <w:b/>
        </w:rPr>
        <w:t xml:space="preserve"> </w:t>
      </w:r>
      <w:proofErr w:type="spellStart"/>
      <w:r w:rsidRPr="00DC55E6">
        <w:rPr>
          <w:b/>
        </w:rPr>
        <w:t>aquí</w:t>
      </w:r>
      <w:proofErr w:type="spellEnd"/>
    </w:p>
    <w:p w14:paraId="5798B9BF" w14:textId="77777777" w:rsidR="00F57C32" w:rsidRPr="006917D6" w:rsidRDefault="00F57C32" w:rsidP="00F57C32">
      <w:pPr>
        <w:spacing w:line="360" w:lineRule="auto"/>
        <w:jc w:val="both"/>
        <w:rPr>
          <w:b/>
          <w:i/>
        </w:rPr>
      </w:pPr>
    </w:p>
    <w:p w14:paraId="191AACF4" w14:textId="77777777" w:rsidR="00F57C32" w:rsidRDefault="00F57C32" w:rsidP="00F57C32">
      <w:pPr>
        <w:spacing w:line="360" w:lineRule="auto"/>
        <w:jc w:val="both"/>
        <w:rPr>
          <w:b/>
          <w:i/>
        </w:rPr>
      </w:pPr>
      <w:r w:rsidRPr="00DC55E6">
        <w:rPr>
          <w:b/>
          <w:i/>
        </w:rPr>
        <w:t xml:space="preserve">Inserte </w:t>
      </w:r>
      <w:proofErr w:type="spellStart"/>
      <w:r w:rsidRPr="00DC55E6">
        <w:rPr>
          <w:b/>
          <w:i/>
        </w:rPr>
        <w:t>el</w:t>
      </w:r>
      <w:proofErr w:type="spellEnd"/>
      <w:r w:rsidRPr="00DC55E6">
        <w:rPr>
          <w:b/>
          <w:i/>
        </w:rPr>
        <w:t xml:space="preserve"> título de </w:t>
      </w:r>
      <w:proofErr w:type="spellStart"/>
      <w:r w:rsidRPr="00DC55E6">
        <w:rPr>
          <w:b/>
          <w:i/>
        </w:rPr>
        <w:t>la</w:t>
      </w:r>
      <w:proofErr w:type="spellEnd"/>
      <w:r w:rsidRPr="00DC55E6">
        <w:rPr>
          <w:b/>
          <w:i/>
        </w:rPr>
        <w:t xml:space="preserve"> obra </w:t>
      </w:r>
      <w:proofErr w:type="spellStart"/>
      <w:r w:rsidRPr="00DC55E6">
        <w:rPr>
          <w:b/>
          <w:i/>
        </w:rPr>
        <w:t>en</w:t>
      </w:r>
      <w:proofErr w:type="spellEnd"/>
      <w:r w:rsidRPr="00DC55E6">
        <w:rPr>
          <w:b/>
          <w:i/>
        </w:rPr>
        <w:t xml:space="preserve"> </w:t>
      </w:r>
      <w:r>
        <w:rPr>
          <w:b/>
          <w:i/>
        </w:rPr>
        <w:t>inglês</w:t>
      </w:r>
    </w:p>
    <w:p w14:paraId="2F69DAF1" w14:textId="77777777" w:rsidR="00F57C32" w:rsidRDefault="00F57C32" w:rsidP="00F57C32">
      <w:pPr>
        <w:spacing w:line="360" w:lineRule="auto"/>
        <w:jc w:val="both"/>
        <w:rPr>
          <w:b/>
          <w:i/>
        </w:rPr>
      </w:pPr>
    </w:p>
    <w:p w14:paraId="77D636C1" w14:textId="6BDEDBDF" w:rsidR="00C6290D" w:rsidRDefault="00F57C32" w:rsidP="00F57C32">
      <w:pPr>
        <w:jc w:val="both"/>
        <w:rPr>
          <w:b/>
          <w:i/>
        </w:rPr>
      </w:pPr>
      <w:r w:rsidRPr="00DC55E6">
        <w:rPr>
          <w:b/>
          <w:i/>
        </w:rPr>
        <w:t xml:space="preserve">Inserte </w:t>
      </w:r>
      <w:proofErr w:type="spellStart"/>
      <w:r w:rsidRPr="00DC55E6">
        <w:rPr>
          <w:b/>
          <w:i/>
        </w:rPr>
        <w:t>el</w:t>
      </w:r>
      <w:proofErr w:type="spellEnd"/>
      <w:r w:rsidRPr="00DC55E6">
        <w:rPr>
          <w:b/>
          <w:i/>
        </w:rPr>
        <w:t xml:space="preserve"> título de </w:t>
      </w:r>
      <w:proofErr w:type="spellStart"/>
      <w:r w:rsidRPr="00DC55E6">
        <w:rPr>
          <w:b/>
          <w:i/>
        </w:rPr>
        <w:t>la</w:t>
      </w:r>
      <w:proofErr w:type="spellEnd"/>
      <w:r w:rsidRPr="00DC55E6">
        <w:rPr>
          <w:b/>
          <w:i/>
        </w:rPr>
        <w:t xml:space="preserve"> obra </w:t>
      </w:r>
      <w:proofErr w:type="spellStart"/>
      <w:r w:rsidRPr="00DC55E6">
        <w:rPr>
          <w:b/>
          <w:i/>
        </w:rPr>
        <w:t>en</w:t>
      </w:r>
      <w:proofErr w:type="spellEnd"/>
      <w:r w:rsidRPr="00DC55E6">
        <w:rPr>
          <w:b/>
          <w:i/>
        </w:rPr>
        <w:t xml:space="preserve"> </w:t>
      </w:r>
      <w:r>
        <w:rPr>
          <w:b/>
          <w:i/>
        </w:rPr>
        <w:t>português</w:t>
      </w:r>
    </w:p>
    <w:p w14:paraId="5FA5EDED" w14:textId="7BA576EF" w:rsidR="00F57C32" w:rsidRDefault="00F57C32" w:rsidP="00F57C32">
      <w:pPr>
        <w:jc w:val="both"/>
        <w:rPr>
          <w:b/>
          <w:i/>
        </w:rPr>
      </w:pPr>
    </w:p>
    <w:p w14:paraId="55551867" w14:textId="5FD223CD" w:rsidR="00F57C32" w:rsidRDefault="00F57C32" w:rsidP="00F57C32">
      <w:pPr>
        <w:spacing w:line="360" w:lineRule="auto"/>
        <w:jc w:val="center"/>
        <w:rPr>
          <w:b/>
        </w:rPr>
      </w:pPr>
      <w:r>
        <w:rPr>
          <w:b/>
        </w:rPr>
        <w:t xml:space="preserve">- </w:t>
      </w:r>
      <w:r w:rsidR="00EA0454">
        <w:rPr>
          <w:b/>
        </w:rPr>
        <w:t>NOTA</w:t>
      </w:r>
      <w:r>
        <w:rPr>
          <w:b/>
        </w:rPr>
        <w:t>–</w:t>
      </w:r>
    </w:p>
    <w:p w14:paraId="3C96006F" w14:textId="77777777" w:rsidR="00F57C32" w:rsidRPr="006917D6" w:rsidRDefault="00F57C32" w:rsidP="00F57C32">
      <w:pPr>
        <w:spacing w:line="360" w:lineRule="auto"/>
        <w:jc w:val="center"/>
        <w:rPr>
          <w:b/>
        </w:rPr>
      </w:pPr>
    </w:p>
    <w:p w14:paraId="619B7412" w14:textId="4DCAC499" w:rsidR="00F57C32" w:rsidRDefault="00F57C32" w:rsidP="00F57C32">
      <w:pPr>
        <w:pStyle w:val="Ttulo1"/>
        <w:spacing w:line="360" w:lineRule="auto"/>
        <w:rPr>
          <w:b w:val="0"/>
        </w:rPr>
      </w:pPr>
      <w:proofErr w:type="spellStart"/>
      <w:r w:rsidRPr="00AA0F26">
        <w:rPr>
          <w:bCs/>
          <w:color w:val="111111"/>
          <w:shd w:val="clear" w:color="auto" w:fill="FFFFFF"/>
        </w:rPr>
        <w:t>Resumen</w:t>
      </w:r>
      <w:proofErr w:type="spellEnd"/>
      <w:r w:rsidRPr="00AA0F26">
        <w:rPr>
          <w:bCs/>
          <w:color w:val="111111"/>
          <w:shd w:val="clear" w:color="auto" w:fill="FFFFFF"/>
        </w:rPr>
        <w:t>:</w:t>
      </w:r>
      <w:r>
        <w:rPr>
          <w:b w:val="0"/>
          <w:bCs/>
          <w:color w:val="111111"/>
          <w:shd w:val="clear" w:color="auto" w:fill="FFFFFF"/>
        </w:rPr>
        <w:t xml:space="preserve"> [</w:t>
      </w:r>
      <w:r w:rsidRPr="00F57C32">
        <w:rPr>
          <w:b w:val="0"/>
        </w:rPr>
        <w:t xml:space="preserve">Resumo, </w:t>
      </w:r>
      <w:proofErr w:type="spellStart"/>
      <w:r w:rsidRPr="00F57C32">
        <w:rPr>
          <w:b w:val="0"/>
        </w:rPr>
        <w:t>Abstracto</w:t>
      </w:r>
      <w:proofErr w:type="spellEnd"/>
      <w:r w:rsidRPr="00F57C32">
        <w:rPr>
          <w:b w:val="0"/>
        </w:rPr>
        <w:t xml:space="preserve"> e </w:t>
      </w:r>
      <w:proofErr w:type="spellStart"/>
      <w:r w:rsidRPr="00F57C32">
        <w:rPr>
          <w:b w:val="0"/>
        </w:rPr>
        <w:t>resumen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tendrá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prioridad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según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idioma </w:t>
      </w:r>
      <w:proofErr w:type="spellStart"/>
      <w:r w:rsidRPr="00F57C32">
        <w:rPr>
          <w:b w:val="0"/>
        </w:rPr>
        <w:t>en</w:t>
      </w:r>
      <w:proofErr w:type="spellEnd"/>
      <w:r w:rsidRPr="00F57C32">
        <w:rPr>
          <w:b w:val="0"/>
        </w:rPr>
        <w:t xml:space="preserve"> que es escrito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trabajo</w:t>
      </w:r>
      <w:proofErr w:type="spellEnd"/>
      <w:r w:rsidRPr="00F57C32">
        <w:rPr>
          <w:b w:val="0"/>
        </w:rPr>
        <w:t xml:space="preserve"> científico. Por </w:t>
      </w:r>
      <w:proofErr w:type="spellStart"/>
      <w:r w:rsidRPr="00F57C32">
        <w:rPr>
          <w:b w:val="0"/>
        </w:rPr>
        <w:t>ejemplo</w:t>
      </w:r>
      <w:proofErr w:type="spellEnd"/>
      <w:r w:rsidRPr="00F57C32">
        <w:rPr>
          <w:b w:val="0"/>
        </w:rPr>
        <w:t xml:space="preserve">, si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trabajo</w:t>
      </w:r>
      <w:proofErr w:type="spellEnd"/>
      <w:r w:rsidRPr="00F57C32">
        <w:rPr>
          <w:b w:val="0"/>
        </w:rPr>
        <w:t xml:space="preserve"> es escrito </w:t>
      </w:r>
      <w:proofErr w:type="spellStart"/>
      <w:r w:rsidRPr="00F57C32">
        <w:rPr>
          <w:b w:val="0"/>
        </w:rPr>
        <w:t>en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español</w:t>
      </w:r>
      <w:proofErr w:type="spellEnd"/>
      <w:r w:rsidRPr="00F57C32">
        <w:rPr>
          <w:b w:val="0"/>
        </w:rPr>
        <w:t xml:space="preserve">,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</w:t>
      </w:r>
      <w:proofErr w:type="spellStart"/>
      <w:r w:rsidRPr="00F57C32">
        <w:rPr>
          <w:b w:val="0"/>
        </w:rPr>
        <w:t>resumen</w:t>
      </w:r>
      <w:proofErr w:type="spellEnd"/>
      <w:r w:rsidRPr="00F57C32">
        <w:rPr>
          <w:b w:val="0"/>
        </w:rPr>
        <w:t xml:space="preserve"> principal será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“</w:t>
      </w:r>
      <w:proofErr w:type="spellStart"/>
      <w:r w:rsidRPr="00F57C32">
        <w:rPr>
          <w:b w:val="0"/>
        </w:rPr>
        <w:t>español</w:t>
      </w:r>
      <w:proofErr w:type="spellEnd"/>
      <w:r w:rsidRPr="00F57C32">
        <w:rPr>
          <w:b w:val="0"/>
        </w:rPr>
        <w:t xml:space="preserve">”, seguido </w:t>
      </w:r>
      <w:proofErr w:type="spellStart"/>
      <w:r w:rsidRPr="00F57C32">
        <w:rPr>
          <w:b w:val="0"/>
        </w:rPr>
        <w:t>del</w:t>
      </w:r>
      <w:proofErr w:type="spellEnd"/>
      <w:r w:rsidRPr="00F57C32">
        <w:rPr>
          <w:b w:val="0"/>
        </w:rPr>
        <w:t xml:space="preserve"> “abstract” y posteriormente </w:t>
      </w:r>
      <w:proofErr w:type="spellStart"/>
      <w:r w:rsidRPr="00F57C32">
        <w:rPr>
          <w:b w:val="0"/>
        </w:rPr>
        <w:t>el</w:t>
      </w:r>
      <w:proofErr w:type="spellEnd"/>
      <w:r w:rsidRPr="00F57C32">
        <w:rPr>
          <w:b w:val="0"/>
        </w:rPr>
        <w:t xml:space="preserve"> “resumo”</w:t>
      </w:r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 w:rsidRPr="006917D6">
        <w:rPr>
          <w:b w:val="0"/>
        </w:rPr>
        <w:t>].</w:t>
      </w:r>
    </w:p>
    <w:p w14:paraId="23C0B6E6" w14:textId="77777777" w:rsidR="00F57C32" w:rsidRDefault="00F57C32" w:rsidP="00F57C32"/>
    <w:p w14:paraId="33355FA9" w14:textId="07B45296" w:rsidR="00F57C32" w:rsidRPr="008D569B" w:rsidRDefault="00F57C32" w:rsidP="001512D6">
      <w:pPr>
        <w:jc w:val="both"/>
      </w:pPr>
      <w:proofErr w:type="spellStart"/>
      <w:r>
        <w:rPr>
          <w:b/>
          <w:bCs/>
          <w:color w:val="111111"/>
          <w:shd w:val="clear" w:color="auto" w:fill="FFFFFF"/>
        </w:rPr>
        <w:t>Palabras</w:t>
      </w:r>
      <w:proofErr w:type="spellEnd"/>
      <w:r>
        <w:rPr>
          <w:b/>
          <w:bCs/>
          <w:color w:val="111111"/>
          <w:shd w:val="clear" w:color="auto" w:fill="FFFFFF"/>
        </w:rPr>
        <w:t xml:space="preserve"> Clave: </w:t>
      </w:r>
      <w:r w:rsidRPr="006917D6">
        <w:t>[</w:t>
      </w:r>
      <w:r w:rsidRPr="00F57C32">
        <w:t xml:space="preserve">como mínimo </w:t>
      </w:r>
      <w:proofErr w:type="spellStart"/>
      <w:r w:rsidRPr="00F57C32">
        <w:t>tres</w:t>
      </w:r>
      <w:proofErr w:type="spellEnd"/>
      <w:r w:rsidRPr="00F57C32">
        <w:t xml:space="preserve"> y máximo cinco. </w:t>
      </w:r>
      <w:proofErr w:type="spellStart"/>
      <w:r w:rsidRPr="00F57C32">
        <w:t>Las</w:t>
      </w:r>
      <w:proofErr w:type="spellEnd"/>
      <w:r w:rsidRPr="00F57C32">
        <w:t xml:space="preserve"> </w:t>
      </w:r>
      <w:proofErr w:type="spellStart"/>
      <w:r w:rsidRPr="00F57C32">
        <w:t>palabras</w:t>
      </w:r>
      <w:proofErr w:type="spellEnd"/>
      <w:r w:rsidRPr="00F57C32">
        <w:t xml:space="preserve"> claves no </w:t>
      </w:r>
      <w:proofErr w:type="spellStart"/>
      <w:r w:rsidRPr="00F57C32">
        <w:t>deben</w:t>
      </w:r>
      <w:proofErr w:type="spellEnd"/>
      <w:r w:rsidRPr="00F57C32">
        <w:t xml:space="preserve"> estar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el</w:t>
      </w:r>
      <w:proofErr w:type="spellEnd"/>
      <w:r w:rsidRPr="00F57C32">
        <w:t xml:space="preserve"> título y </w:t>
      </w:r>
      <w:proofErr w:type="spellStart"/>
      <w:r w:rsidRPr="00F57C32">
        <w:t>deben</w:t>
      </w:r>
      <w:proofErr w:type="spellEnd"/>
      <w:r w:rsidRPr="00F57C32">
        <w:t xml:space="preserve"> ser separadas por </w:t>
      </w:r>
      <w:proofErr w:type="spellStart"/>
      <w:r w:rsidRPr="00F57C32">
        <w:t>punto</w:t>
      </w:r>
      <w:proofErr w:type="spellEnd"/>
      <w:r w:rsidRPr="00F57C32">
        <w:t xml:space="preserve"> y coma (;), </w:t>
      </w:r>
      <w:proofErr w:type="spellStart"/>
      <w:r w:rsidRPr="00F57C32">
        <w:t>con</w:t>
      </w:r>
      <w:proofErr w:type="spellEnd"/>
      <w:r w:rsidRPr="00F57C32">
        <w:t xml:space="preserve"> </w:t>
      </w:r>
      <w:proofErr w:type="spellStart"/>
      <w:r w:rsidRPr="00F57C32">
        <w:t>la</w:t>
      </w:r>
      <w:proofErr w:type="spellEnd"/>
      <w:r w:rsidRPr="00F57C32">
        <w:t xml:space="preserve"> </w:t>
      </w:r>
      <w:proofErr w:type="spellStart"/>
      <w:r w:rsidRPr="00F57C32">
        <w:t>primera</w:t>
      </w:r>
      <w:proofErr w:type="spellEnd"/>
      <w:r w:rsidRPr="00F57C32">
        <w:t xml:space="preserve"> </w:t>
      </w:r>
      <w:proofErr w:type="spellStart"/>
      <w:r w:rsidRPr="00F57C32">
        <w:t>palabra</w:t>
      </w:r>
      <w:proofErr w:type="spellEnd"/>
      <w:r w:rsidRPr="00F57C32">
        <w:t xml:space="preserve">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mayúscula</w:t>
      </w:r>
      <w:proofErr w:type="spellEnd"/>
      <w:r w:rsidRPr="00F57C32">
        <w:t xml:space="preserve"> y </w:t>
      </w:r>
      <w:proofErr w:type="spellStart"/>
      <w:r w:rsidRPr="00F57C32">
        <w:t>el</w:t>
      </w:r>
      <w:proofErr w:type="spellEnd"/>
      <w:r w:rsidRPr="00F57C32">
        <w:t xml:space="preserve"> restante minúsculo</w:t>
      </w:r>
      <w:r>
        <w:t xml:space="preserve">. </w:t>
      </w:r>
      <w:proofErr w:type="spellStart"/>
      <w:r>
        <w:t>I</w:t>
      </w:r>
      <w:r w:rsidRPr="00E54E3E">
        <w:t>ngrese</w:t>
      </w:r>
      <w:proofErr w:type="spellEnd"/>
      <w:r w:rsidRPr="00E54E3E">
        <w:t xml:space="preserve"> al menos </w:t>
      </w:r>
      <w:proofErr w:type="spellStart"/>
      <w:r w:rsidRPr="00E54E3E">
        <w:t>tres</w:t>
      </w:r>
      <w:proofErr w:type="spellEnd"/>
      <w:r w:rsidRPr="00E54E3E">
        <w:t xml:space="preserve"> </w:t>
      </w:r>
      <w:proofErr w:type="spellStart"/>
      <w:r w:rsidRPr="00E54E3E">
        <w:t>palabras</w:t>
      </w:r>
      <w:proofErr w:type="spellEnd"/>
      <w:r w:rsidRPr="00E54E3E">
        <w:t xml:space="preserve"> clave</w:t>
      </w:r>
      <w:r w:rsidRPr="006917D6">
        <w:t>].</w:t>
      </w:r>
    </w:p>
    <w:p w14:paraId="21A3A286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1D9EB723" w14:textId="77777777" w:rsidR="00F57C32" w:rsidRPr="006917D6" w:rsidRDefault="00F57C32" w:rsidP="00F57C32">
      <w:pPr>
        <w:pStyle w:val="Ttulo1"/>
        <w:spacing w:line="360" w:lineRule="auto"/>
        <w:rPr>
          <w:b w:val="0"/>
        </w:rPr>
      </w:pPr>
      <w:r w:rsidRPr="006917D6">
        <w:t>Abstract: [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 w:rsidRPr="00DC55E6">
        <w:rPr>
          <w:b w:val="0"/>
        </w:rPr>
        <w:t>;</w:t>
      </w:r>
      <w:r>
        <w:rPr>
          <w:b w:val="0"/>
        </w:rPr>
        <w:t xml:space="preserve">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lastRenderedPageBreak/>
        <w:t>palabras</w:t>
      </w:r>
      <w:proofErr w:type="spellEnd"/>
      <w:r>
        <w:rPr>
          <w:b w:val="0"/>
        </w:rPr>
        <w:t xml:space="preserve">; </w:t>
      </w:r>
      <w:r w:rsidRPr="00DC55E6">
        <w:rPr>
          <w:b w:val="0"/>
        </w:rPr>
        <w:t xml:space="preserve">inserte </w:t>
      </w:r>
      <w:proofErr w:type="spellStart"/>
      <w:r w:rsidRPr="00DC55E6">
        <w:rPr>
          <w:b w:val="0"/>
        </w:rPr>
        <w:t>aquí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en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un</w:t>
      </w:r>
      <w:proofErr w:type="spellEnd"/>
      <w:r w:rsidRPr="00DC55E6">
        <w:rPr>
          <w:b w:val="0"/>
        </w:rPr>
        <w:t xml:space="preserve"> solo </w:t>
      </w:r>
      <w:proofErr w:type="spellStart"/>
      <w:r w:rsidRPr="00DC55E6">
        <w:rPr>
          <w:b w:val="0"/>
        </w:rPr>
        <w:t>párrafo</w:t>
      </w:r>
      <w:proofErr w:type="spellEnd"/>
      <w:r w:rsidRPr="00DC55E6">
        <w:rPr>
          <w:b w:val="0"/>
        </w:rPr>
        <w:t xml:space="preserve"> </w:t>
      </w:r>
      <w:proofErr w:type="spellStart"/>
      <w:r w:rsidRPr="00DC55E6">
        <w:rPr>
          <w:b w:val="0"/>
        </w:rPr>
        <w:t>el</w:t>
      </w:r>
      <w:proofErr w:type="spellEnd"/>
      <w:r w:rsidRPr="00DC55E6">
        <w:rPr>
          <w:b w:val="0"/>
        </w:rPr>
        <w:t xml:space="preserve"> texto que se </w:t>
      </w:r>
      <w:proofErr w:type="spellStart"/>
      <w:r w:rsidRPr="00DC55E6">
        <w:rPr>
          <w:b w:val="0"/>
        </w:rPr>
        <w:t>refiere</w:t>
      </w:r>
      <w:proofErr w:type="spellEnd"/>
      <w:r w:rsidRPr="00DC55E6">
        <w:rPr>
          <w:b w:val="0"/>
        </w:rPr>
        <w:t xml:space="preserve"> al </w:t>
      </w:r>
      <w:proofErr w:type="spellStart"/>
      <w:r w:rsidRPr="00DC55E6">
        <w:rPr>
          <w:b w:val="0"/>
        </w:rPr>
        <w:t>resumen</w:t>
      </w:r>
      <w:proofErr w:type="spellEnd"/>
      <w:r w:rsidRPr="00DC55E6">
        <w:rPr>
          <w:b w:val="0"/>
        </w:rPr>
        <w:t xml:space="preserve"> de </w:t>
      </w:r>
      <w:proofErr w:type="spellStart"/>
      <w:r w:rsidRPr="00DC55E6">
        <w:rPr>
          <w:b w:val="0"/>
        </w:rPr>
        <w:t>trabajo</w:t>
      </w:r>
      <w:proofErr w:type="spellEnd"/>
      <w:r w:rsidRPr="00DC55E6">
        <w:rPr>
          <w:b w:val="0"/>
        </w:rPr>
        <w:t xml:space="preserve">; máximo de 250 </w:t>
      </w:r>
      <w:proofErr w:type="spellStart"/>
      <w:r w:rsidRPr="00DC55E6">
        <w:rPr>
          <w:b w:val="0"/>
        </w:rPr>
        <w:t>palabras</w:t>
      </w:r>
      <w:proofErr w:type="spellEnd"/>
      <w:r w:rsidRPr="006917D6">
        <w:rPr>
          <w:b w:val="0"/>
        </w:rPr>
        <w:t>].</w:t>
      </w:r>
    </w:p>
    <w:p w14:paraId="0B443114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6CE485FD" w14:textId="2BD0FB44" w:rsidR="00F57C32" w:rsidRDefault="00F57C32" w:rsidP="00F57C32">
      <w:pPr>
        <w:spacing w:line="360" w:lineRule="auto"/>
        <w:jc w:val="both"/>
      </w:pPr>
      <w:r w:rsidRPr="006917D6">
        <w:rPr>
          <w:b/>
        </w:rPr>
        <w:t xml:space="preserve">Key words: </w:t>
      </w:r>
      <w:r w:rsidRPr="006917D6">
        <w:t>[</w:t>
      </w:r>
      <w:proofErr w:type="spellStart"/>
      <w:r w:rsidRPr="00E54E3E">
        <w:t>ingrese</w:t>
      </w:r>
      <w:proofErr w:type="spellEnd"/>
      <w:r w:rsidRPr="00E54E3E">
        <w:t xml:space="preserve"> al menos </w:t>
      </w:r>
      <w:proofErr w:type="spellStart"/>
      <w:r w:rsidRPr="00E54E3E">
        <w:t>tres</w:t>
      </w:r>
      <w:proofErr w:type="spellEnd"/>
      <w:r w:rsidRPr="00E54E3E">
        <w:t xml:space="preserve"> </w:t>
      </w:r>
      <w:proofErr w:type="spellStart"/>
      <w:r w:rsidRPr="00E54E3E">
        <w:t>palabras</w:t>
      </w:r>
      <w:proofErr w:type="spellEnd"/>
      <w:r w:rsidRPr="00E54E3E">
        <w:t xml:space="preserve"> clave</w:t>
      </w:r>
      <w:r w:rsidRPr="006917D6">
        <w:t>].</w:t>
      </w:r>
    </w:p>
    <w:p w14:paraId="15F537AB" w14:textId="77777777" w:rsidR="00F57C32" w:rsidRDefault="00F57C32" w:rsidP="00F57C32">
      <w:pPr>
        <w:spacing w:line="360" w:lineRule="auto"/>
        <w:jc w:val="both"/>
      </w:pPr>
    </w:p>
    <w:p w14:paraId="7B655F3A" w14:textId="77777777" w:rsidR="00F57C32" w:rsidRPr="006917D6" w:rsidRDefault="00F57C32" w:rsidP="00F57C32">
      <w:pPr>
        <w:spacing w:line="360" w:lineRule="auto"/>
        <w:jc w:val="both"/>
      </w:pPr>
      <w:r w:rsidRPr="006917D6">
        <w:rPr>
          <w:b/>
        </w:rPr>
        <w:t>Resumo</w:t>
      </w:r>
      <w:r w:rsidRPr="006917D6">
        <w:t>: [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 w:rsidRPr="00DC55E6">
        <w:t>;</w:t>
      </w:r>
      <w:r>
        <w:rPr>
          <w:b/>
        </w:rPr>
        <w:t xml:space="preserve">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>
        <w:rPr>
          <w:b/>
        </w:rPr>
        <w:t xml:space="preserve">; </w:t>
      </w:r>
      <w:r w:rsidRPr="00DC55E6">
        <w:t xml:space="preserve">inserte </w:t>
      </w:r>
      <w:proofErr w:type="spellStart"/>
      <w:r w:rsidRPr="00DC55E6">
        <w:t>aquí</w:t>
      </w:r>
      <w:proofErr w:type="spellEnd"/>
      <w:r w:rsidRPr="00DC55E6">
        <w:t xml:space="preserve"> </w:t>
      </w:r>
      <w:proofErr w:type="spellStart"/>
      <w:r w:rsidRPr="00DC55E6">
        <w:t>en</w:t>
      </w:r>
      <w:proofErr w:type="spellEnd"/>
      <w:r w:rsidRPr="00DC55E6">
        <w:t xml:space="preserve"> </w:t>
      </w:r>
      <w:proofErr w:type="spellStart"/>
      <w:r w:rsidRPr="00DC55E6">
        <w:t>un</w:t>
      </w:r>
      <w:proofErr w:type="spellEnd"/>
      <w:r w:rsidRPr="00DC55E6">
        <w:t xml:space="preserve"> solo </w:t>
      </w:r>
      <w:proofErr w:type="spellStart"/>
      <w:r w:rsidRPr="00DC55E6">
        <w:t>párrafo</w:t>
      </w:r>
      <w:proofErr w:type="spellEnd"/>
      <w:r w:rsidRPr="00DC55E6">
        <w:t xml:space="preserve"> </w:t>
      </w:r>
      <w:proofErr w:type="spellStart"/>
      <w:r w:rsidRPr="00DC55E6">
        <w:t>el</w:t>
      </w:r>
      <w:proofErr w:type="spellEnd"/>
      <w:r w:rsidRPr="00DC55E6">
        <w:t xml:space="preserve"> texto que se </w:t>
      </w:r>
      <w:proofErr w:type="spellStart"/>
      <w:r w:rsidRPr="00DC55E6">
        <w:t>refiere</w:t>
      </w:r>
      <w:proofErr w:type="spellEnd"/>
      <w:r w:rsidRPr="00DC55E6">
        <w:t xml:space="preserve"> al </w:t>
      </w:r>
      <w:proofErr w:type="spellStart"/>
      <w:r w:rsidRPr="00DC55E6">
        <w:t>resumen</w:t>
      </w:r>
      <w:proofErr w:type="spellEnd"/>
      <w:r w:rsidRPr="00DC55E6">
        <w:t xml:space="preserve"> de </w:t>
      </w:r>
      <w:proofErr w:type="spellStart"/>
      <w:r w:rsidRPr="00DC55E6">
        <w:t>trabajo</w:t>
      </w:r>
      <w:proofErr w:type="spellEnd"/>
      <w:r w:rsidRPr="00DC55E6">
        <w:t xml:space="preserve">; máximo de 250 </w:t>
      </w:r>
      <w:proofErr w:type="spellStart"/>
      <w:r w:rsidRPr="00DC55E6">
        <w:t>palabras</w:t>
      </w:r>
      <w:proofErr w:type="spellEnd"/>
      <w:r w:rsidRPr="006917D6">
        <w:t>].</w:t>
      </w:r>
    </w:p>
    <w:p w14:paraId="05819C5F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7B03388A" w14:textId="521B89C8" w:rsidR="00F57C32" w:rsidRDefault="00F57C32" w:rsidP="00F57C32">
      <w:pPr>
        <w:spacing w:line="360" w:lineRule="auto"/>
        <w:jc w:val="both"/>
      </w:pPr>
      <w:r w:rsidRPr="006917D6">
        <w:rPr>
          <w:b/>
        </w:rPr>
        <w:t>Palavras-chave</w:t>
      </w:r>
      <w:r w:rsidRPr="006917D6">
        <w:t>: [</w:t>
      </w:r>
      <w:proofErr w:type="spellStart"/>
      <w:r w:rsidRPr="00E54E3E">
        <w:t>ingrese</w:t>
      </w:r>
      <w:proofErr w:type="spellEnd"/>
      <w:r w:rsidRPr="00E54E3E">
        <w:t xml:space="preserve"> al menos </w:t>
      </w:r>
      <w:proofErr w:type="spellStart"/>
      <w:r w:rsidRPr="00E54E3E">
        <w:t>tres</w:t>
      </w:r>
      <w:proofErr w:type="spellEnd"/>
      <w:r w:rsidRPr="00E54E3E">
        <w:t xml:space="preserve"> </w:t>
      </w:r>
      <w:proofErr w:type="spellStart"/>
      <w:r w:rsidRPr="00E54E3E">
        <w:t>palabras</w:t>
      </w:r>
      <w:proofErr w:type="spellEnd"/>
      <w:r w:rsidRPr="00E54E3E">
        <w:t xml:space="preserve"> clave</w:t>
      </w:r>
      <w:r w:rsidRPr="006917D6">
        <w:t>].</w:t>
      </w:r>
    </w:p>
    <w:p w14:paraId="459D0BBB" w14:textId="77777777" w:rsidR="00F57C32" w:rsidRDefault="00F57C32" w:rsidP="00F57C32">
      <w:pPr>
        <w:spacing w:line="360" w:lineRule="auto"/>
        <w:jc w:val="both"/>
      </w:pPr>
    </w:p>
    <w:p w14:paraId="34D7D9AE" w14:textId="59807EAD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rPr>
          <w:b/>
        </w:rPr>
      </w:pPr>
      <w:r w:rsidRPr="004D2551">
        <w:rPr>
          <w:b/>
        </w:rPr>
        <w:t>INTRODUCCIÓN</w:t>
      </w:r>
    </w:p>
    <w:p w14:paraId="31888D5D" w14:textId="77777777" w:rsidR="001512D6" w:rsidRDefault="001512D6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rPr>
          <w:b/>
        </w:rPr>
      </w:pPr>
    </w:p>
    <w:p w14:paraId="57C6AC65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r w:rsidRPr="008365C9">
        <w:t xml:space="preserve">Destacar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relevancia</w:t>
      </w:r>
      <w:proofErr w:type="spellEnd"/>
      <w:r w:rsidRPr="008365C9">
        <w:t xml:space="preserve"> de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investigación</w:t>
      </w:r>
      <w:proofErr w:type="spellEnd"/>
      <w:r w:rsidRPr="008365C9">
        <w:t xml:space="preserve">, </w:t>
      </w:r>
      <w:proofErr w:type="spellStart"/>
      <w:r w:rsidRPr="008365C9">
        <w:t>con</w:t>
      </w:r>
      <w:proofErr w:type="spellEnd"/>
      <w:r w:rsidRPr="008365C9">
        <w:t xml:space="preserve"> </w:t>
      </w:r>
      <w:proofErr w:type="spellStart"/>
      <w:r w:rsidRPr="008365C9">
        <w:t>el</w:t>
      </w:r>
      <w:proofErr w:type="spellEnd"/>
      <w:r w:rsidRPr="008365C9">
        <w:t xml:space="preserve"> </w:t>
      </w:r>
      <w:proofErr w:type="spellStart"/>
      <w:r w:rsidRPr="008365C9">
        <w:t>apoyo</w:t>
      </w:r>
      <w:proofErr w:type="spellEnd"/>
      <w:r w:rsidRPr="008365C9">
        <w:t xml:space="preserve"> de </w:t>
      </w:r>
      <w:proofErr w:type="spellStart"/>
      <w:r w:rsidRPr="008365C9">
        <w:t>revisión</w:t>
      </w:r>
      <w:proofErr w:type="spellEnd"/>
      <w:r w:rsidRPr="008365C9">
        <w:t xml:space="preserve"> de literatura </w:t>
      </w:r>
      <w:proofErr w:type="spellStart"/>
      <w:r w:rsidRPr="008365C9">
        <w:t>en</w:t>
      </w:r>
      <w:proofErr w:type="spellEnd"/>
      <w:r w:rsidRPr="008365C9">
        <w:t xml:space="preserve"> </w:t>
      </w:r>
      <w:proofErr w:type="spellStart"/>
      <w:r w:rsidRPr="008365C9">
        <w:t>un</w:t>
      </w:r>
      <w:proofErr w:type="spellEnd"/>
      <w:r w:rsidRPr="008365C9">
        <w:t xml:space="preserve"> máximo de 2 (dos) </w:t>
      </w:r>
      <w:proofErr w:type="spellStart"/>
      <w:proofErr w:type="gramStart"/>
      <w:r w:rsidRPr="008365C9">
        <w:t>paginas</w:t>
      </w:r>
      <w:proofErr w:type="spellEnd"/>
      <w:proofErr w:type="gramEnd"/>
      <w:r w:rsidRPr="008365C9">
        <w:t xml:space="preserve">. No </w:t>
      </w:r>
      <w:proofErr w:type="spellStart"/>
      <w:r w:rsidRPr="008365C9">
        <w:t>debe</w:t>
      </w:r>
      <w:proofErr w:type="spellEnd"/>
      <w:r w:rsidRPr="008365C9">
        <w:t xml:space="preserve"> existir </w:t>
      </w:r>
      <w:proofErr w:type="spellStart"/>
      <w:r w:rsidRPr="008365C9">
        <w:t>en</w:t>
      </w:r>
      <w:proofErr w:type="spellEnd"/>
      <w:r w:rsidRPr="008365C9">
        <w:t xml:space="preserve">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introducción</w:t>
      </w:r>
      <w:proofErr w:type="spellEnd"/>
      <w:r w:rsidRPr="008365C9">
        <w:t xml:space="preserve"> </w:t>
      </w:r>
      <w:proofErr w:type="spellStart"/>
      <w:r w:rsidRPr="008365C9">
        <w:t>ecuaciones</w:t>
      </w:r>
      <w:proofErr w:type="spellEnd"/>
      <w:r w:rsidRPr="008365C9">
        <w:t xml:space="preserve">, tablas, figuras, </w:t>
      </w:r>
      <w:proofErr w:type="spellStart"/>
      <w:r w:rsidRPr="008365C9">
        <w:t>ni</w:t>
      </w:r>
      <w:proofErr w:type="spellEnd"/>
      <w:r w:rsidRPr="008365C9">
        <w:t xml:space="preserve"> texto teórico básico sobre determinado </w:t>
      </w:r>
      <w:proofErr w:type="spellStart"/>
      <w:r w:rsidRPr="008365C9">
        <w:t>asunto</w:t>
      </w:r>
      <w:proofErr w:type="spellEnd"/>
      <w:r w:rsidRPr="008365C9">
        <w:t xml:space="preserve">, pero, si, resultados de </w:t>
      </w:r>
      <w:proofErr w:type="spellStart"/>
      <w:r w:rsidRPr="008365C9">
        <w:t>investigaciones</w:t>
      </w:r>
      <w:proofErr w:type="spellEnd"/>
      <w:r w:rsidRPr="008365C9">
        <w:t xml:space="preserve">. </w:t>
      </w:r>
      <w:proofErr w:type="spellStart"/>
      <w:r w:rsidRPr="008365C9">
        <w:t>Debe</w:t>
      </w:r>
      <w:proofErr w:type="spellEnd"/>
      <w:r w:rsidRPr="008365C9">
        <w:t xml:space="preserve"> constar elementos </w:t>
      </w:r>
      <w:proofErr w:type="spellStart"/>
      <w:r w:rsidRPr="008365C9">
        <w:t>necesarios</w:t>
      </w:r>
      <w:proofErr w:type="spellEnd"/>
      <w:r w:rsidRPr="008365C9">
        <w:t xml:space="preserve"> que </w:t>
      </w:r>
      <w:proofErr w:type="spellStart"/>
      <w:r w:rsidRPr="008365C9">
        <w:t>justifiquen</w:t>
      </w:r>
      <w:proofErr w:type="spellEnd"/>
      <w:r w:rsidRPr="008365C9">
        <w:t xml:space="preserve">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importancia</w:t>
      </w:r>
      <w:proofErr w:type="spellEnd"/>
      <w:r w:rsidRPr="008365C9">
        <w:t xml:space="preserve"> </w:t>
      </w:r>
      <w:proofErr w:type="spellStart"/>
      <w:r w:rsidRPr="008365C9">
        <w:t>del</w:t>
      </w:r>
      <w:proofErr w:type="spellEnd"/>
      <w:r w:rsidRPr="008365C9">
        <w:t xml:space="preserve"> </w:t>
      </w:r>
      <w:proofErr w:type="spellStart"/>
      <w:r w:rsidRPr="008365C9">
        <w:t>trabajo</w:t>
      </w:r>
      <w:proofErr w:type="spellEnd"/>
      <w:r w:rsidRPr="008365C9">
        <w:t xml:space="preserve">, </w:t>
      </w:r>
      <w:proofErr w:type="spellStart"/>
      <w:r w:rsidRPr="008365C9">
        <w:t>en</w:t>
      </w:r>
      <w:proofErr w:type="spellEnd"/>
      <w:r w:rsidRPr="008365C9">
        <w:t xml:space="preserve"> </w:t>
      </w:r>
      <w:proofErr w:type="spellStart"/>
      <w:r w:rsidRPr="008365C9">
        <w:t>el</w:t>
      </w:r>
      <w:proofErr w:type="spellEnd"/>
      <w:r w:rsidRPr="008365C9">
        <w:t xml:space="preserve"> último parágrafo presentar </w:t>
      </w:r>
      <w:proofErr w:type="spellStart"/>
      <w:r w:rsidRPr="008365C9">
        <w:t>los</w:t>
      </w:r>
      <w:proofErr w:type="spellEnd"/>
      <w:r w:rsidRPr="008365C9">
        <w:t xml:space="preserve"> objetivos de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investigación</w:t>
      </w:r>
      <w:proofErr w:type="spellEnd"/>
      <w:r w:rsidRPr="008365C9">
        <w:t>.</w:t>
      </w:r>
    </w:p>
    <w:p w14:paraId="7BD083C4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 xml:space="preserve">]. </w:t>
      </w:r>
    </w:p>
    <w:p w14:paraId="095BF7AF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lastRenderedPageBreak/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 xml:space="preserve">]. </w:t>
      </w:r>
    </w:p>
    <w:p w14:paraId="2839A342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 xml:space="preserve">]. </w:t>
      </w:r>
    </w:p>
    <w:p w14:paraId="4638D4AC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E54E3E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E54E3E">
        <w:t>introducción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 xml:space="preserve">]. </w:t>
      </w:r>
    </w:p>
    <w:p w14:paraId="0D439F15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763A9EE0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  <w:r w:rsidRPr="004D2551">
        <w:rPr>
          <w:b/>
        </w:rPr>
        <w:t>MATERIAL Y MÉTODOS</w:t>
      </w:r>
    </w:p>
    <w:p w14:paraId="41EDE4B2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5E6B5B1A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proofErr w:type="spellStart"/>
      <w:r w:rsidRPr="008365C9">
        <w:t>Debe</w:t>
      </w:r>
      <w:proofErr w:type="spellEnd"/>
      <w:r w:rsidRPr="008365C9">
        <w:t xml:space="preserve"> </w:t>
      </w:r>
      <w:proofErr w:type="spellStart"/>
      <w:r w:rsidRPr="008365C9">
        <w:t>contener</w:t>
      </w:r>
      <w:proofErr w:type="spellEnd"/>
      <w:r w:rsidRPr="008365C9">
        <w:t xml:space="preserve"> </w:t>
      </w:r>
      <w:proofErr w:type="spellStart"/>
      <w:r w:rsidRPr="008365C9">
        <w:t>informaciones</w:t>
      </w:r>
      <w:proofErr w:type="spellEnd"/>
      <w:r w:rsidRPr="008365C9">
        <w:t xml:space="preserve"> </w:t>
      </w:r>
      <w:proofErr w:type="spellStart"/>
      <w:r w:rsidRPr="008365C9">
        <w:t>imprescindibles</w:t>
      </w:r>
      <w:proofErr w:type="spellEnd"/>
      <w:r w:rsidRPr="008365C9">
        <w:t xml:space="preserve"> que </w:t>
      </w:r>
      <w:proofErr w:type="spellStart"/>
      <w:r w:rsidRPr="008365C9">
        <w:t>posibiliten</w:t>
      </w:r>
      <w:proofErr w:type="spellEnd"/>
      <w:r w:rsidRPr="008365C9">
        <w:t xml:space="preserve">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repetición</w:t>
      </w:r>
      <w:proofErr w:type="spellEnd"/>
      <w:r w:rsidRPr="008365C9">
        <w:t xml:space="preserve"> de </w:t>
      </w:r>
      <w:proofErr w:type="spellStart"/>
      <w:r w:rsidRPr="008365C9">
        <w:t>la</w:t>
      </w:r>
      <w:proofErr w:type="spellEnd"/>
      <w:r w:rsidRPr="008365C9">
        <w:t xml:space="preserve"> </w:t>
      </w:r>
      <w:proofErr w:type="spellStart"/>
      <w:r w:rsidRPr="008365C9">
        <w:t>investigación</w:t>
      </w:r>
      <w:proofErr w:type="spellEnd"/>
      <w:r w:rsidRPr="008365C9">
        <w:t xml:space="preserve"> por </w:t>
      </w:r>
      <w:proofErr w:type="spellStart"/>
      <w:r w:rsidRPr="008365C9">
        <w:t>otros</w:t>
      </w:r>
      <w:proofErr w:type="spellEnd"/>
      <w:r w:rsidRPr="008365C9">
        <w:t xml:space="preserve"> investigadores.</w:t>
      </w:r>
    </w:p>
    <w:p w14:paraId="5792D780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37622849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4BB049BE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4509D3F7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lastRenderedPageBreak/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251591AF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4782B014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 w:rsidRPr="004D2551">
        <w:t>material y métodos</w:t>
      </w:r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7BA9D05F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3CABB5F0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  <w:rPr>
          <w:b/>
        </w:rPr>
      </w:pPr>
      <w:r w:rsidRPr="004D2551">
        <w:rPr>
          <w:b/>
        </w:rPr>
        <w:t>RESULTADOS Y DISCUSIÓN</w:t>
      </w:r>
    </w:p>
    <w:p w14:paraId="226F818B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2AC984AB" w14:textId="58588C6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r w:rsidRPr="008365C9">
        <w:t xml:space="preserve">Los resultados </w:t>
      </w:r>
      <w:proofErr w:type="spellStart"/>
      <w:r w:rsidRPr="008365C9">
        <w:t>obtenidos</w:t>
      </w:r>
      <w:proofErr w:type="spellEnd"/>
      <w:r w:rsidRPr="008365C9">
        <w:t xml:space="preserve"> </w:t>
      </w:r>
      <w:proofErr w:type="spellStart"/>
      <w:r w:rsidRPr="008365C9">
        <w:t>deben</w:t>
      </w:r>
      <w:proofErr w:type="spellEnd"/>
      <w:r w:rsidRPr="008365C9">
        <w:t xml:space="preserve"> ser discutidos e interpretados a </w:t>
      </w:r>
      <w:proofErr w:type="spellStart"/>
      <w:r w:rsidRPr="008365C9">
        <w:t>la</w:t>
      </w:r>
      <w:proofErr w:type="spellEnd"/>
      <w:r w:rsidRPr="008365C9">
        <w:t xml:space="preserve"> luz de </w:t>
      </w:r>
      <w:proofErr w:type="spellStart"/>
      <w:r w:rsidRPr="008365C9">
        <w:t>la</w:t>
      </w:r>
      <w:proofErr w:type="spellEnd"/>
      <w:r w:rsidRPr="008365C9">
        <w:t xml:space="preserve"> literatura consultada.</w:t>
      </w:r>
    </w:p>
    <w:p w14:paraId="580F257B" w14:textId="627205CD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proofErr w:type="spellStart"/>
      <w:r w:rsidRPr="00F57C32">
        <w:t>Las</w:t>
      </w:r>
      <w:proofErr w:type="spellEnd"/>
      <w:r w:rsidRPr="00F57C32">
        <w:t xml:space="preserve"> tablas y figuras </w:t>
      </w:r>
      <w:proofErr w:type="spellStart"/>
      <w:r w:rsidRPr="00F57C32">
        <w:t>con</w:t>
      </w:r>
      <w:proofErr w:type="spellEnd"/>
      <w:r w:rsidRPr="00F57C32">
        <w:t xml:space="preserve"> texto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fuente</w:t>
      </w:r>
      <w:proofErr w:type="spellEnd"/>
      <w:r w:rsidRPr="00F57C32">
        <w:t xml:space="preserve"> Times New Roman, </w:t>
      </w:r>
      <w:proofErr w:type="spellStart"/>
      <w:r w:rsidRPr="00F57C32">
        <w:t>tamaño</w:t>
      </w:r>
      <w:proofErr w:type="spellEnd"/>
      <w:r w:rsidRPr="00F57C32">
        <w:t xml:space="preserve"> 8-10. </w:t>
      </w:r>
      <w:proofErr w:type="spellStart"/>
      <w:r w:rsidRPr="00F57C32">
        <w:t>También</w:t>
      </w:r>
      <w:proofErr w:type="spellEnd"/>
      <w:r w:rsidRPr="00F57C32">
        <w:t xml:space="preserve"> </w:t>
      </w:r>
      <w:proofErr w:type="spellStart"/>
      <w:r w:rsidRPr="00F57C32">
        <w:t>deben</w:t>
      </w:r>
      <w:proofErr w:type="spellEnd"/>
      <w:r w:rsidRPr="00F57C32">
        <w:t xml:space="preserve"> ser inseridas </w:t>
      </w:r>
      <w:proofErr w:type="spellStart"/>
      <w:r w:rsidRPr="00F57C32">
        <w:t>enseguida</w:t>
      </w:r>
      <w:proofErr w:type="spellEnd"/>
      <w:r w:rsidRPr="00F57C32">
        <w:t xml:space="preserve"> </w:t>
      </w:r>
      <w:proofErr w:type="spellStart"/>
      <w:r w:rsidRPr="00F57C32">
        <w:t>abajo</w:t>
      </w:r>
      <w:proofErr w:type="spellEnd"/>
      <w:r w:rsidRPr="00F57C32">
        <w:t xml:space="preserve"> </w:t>
      </w:r>
      <w:proofErr w:type="spellStart"/>
      <w:r w:rsidRPr="00F57C32">
        <w:t>del</w:t>
      </w:r>
      <w:proofErr w:type="spellEnd"/>
      <w:r w:rsidRPr="00F57C32">
        <w:t xml:space="preserve"> parágrafo donde </w:t>
      </w:r>
      <w:proofErr w:type="spellStart"/>
      <w:r w:rsidRPr="00F57C32">
        <w:t>fueron</w:t>
      </w:r>
      <w:proofErr w:type="spellEnd"/>
      <w:r w:rsidRPr="00F57C32">
        <w:t xml:space="preserve"> citadas por </w:t>
      </w:r>
      <w:proofErr w:type="spellStart"/>
      <w:r w:rsidRPr="00F57C32">
        <w:t>primera</w:t>
      </w:r>
      <w:proofErr w:type="spellEnd"/>
      <w:r w:rsidRPr="00F57C32">
        <w:t xml:space="preserve"> vez. </w:t>
      </w:r>
      <w:proofErr w:type="spellStart"/>
      <w:r w:rsidRPr="00F57C32">
        <w:t>Ejemplos</w:t>
      </w:r>
      <w:proofErr w:type="spellEnd"/>
      <w:r w:rsidRPr="00F57C32">
        <w:t xml:space="preserve"> de </w:t>
      </w:r>
      <w:proofErr w:type="spellStart"/>
      <w:r w:rsidRPr="00F57C32">
        <w:t>citación</w:t>
      </w:r>
      <w:proofErr w:type="spellEnd"/>
      <w:r w:rsidRPr="00F57C32">
        <w:t xml:space="preserve">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el</w:t>
      </w:r>
      <w:proofErr w:type="spellEnd"/>
      <w:r w:rsidRPr="00F57C32">
        <w:t xml:space="preserve"> texto: figura 1; tabla 1. </w:t>
      </w:r>
      <w:proofErr w:type="spellStart"/>
      <w:r w:rsidRPr="00F57C32">
        <w:t>Las</w:t>
      </w:r>
      <w:proofErr w:type="spellEnd"/>
      <w:r w:rsidRPr="00F57C32">
        <w:t xml:space="preserve"> tablas y figuras que </w:t>
      </w:r>
      <w:proofErr w:type="spellStart"/>
      <w:r w:rsidRPr="00F57C32">
        <w:t>posean</w:t>
      </w:r>
      <w:proofErr w:type="spellEnd"/>
      <w:r w:rsidRPr="00F57C32">
        <w:t xml:space="preserve"> </w:t>
      </w:r>
      <w:proofErr w:type="spellStart"/>
      <w:r w:rsidRPr="00F57C32">
        <w:t>el</w:t>
      </w:r>
      <w:proofErr w:type="spellEnd"/>
      <w:r w:rsidRPr="00F57C32">
        <w:t xml:space="preserve"> </w:t>
      </w:r>
      <w:proofErr w:type="spellStart"/>
      <w:r w:rsidRPr="00F57C32">
        <w:t>mismo</w:t>
      </w:r>
      <w:proofErr w:type="spellEnd"/>
      <w:r w:rsidRPr="00F57C32">
        <w:t xml:space="preserve"> </w:t>
      </w:r>
      <w:proofErr w:type="spellStart"/>
      <w:proofErr w:type="gramStart"/>
      <w:r w:rsidRPr="00F57C32">
        <w:t>titulo</w:t>
      </w:r>
      <w:proofErr w:type="spellEnd"/>
      <w:proofErr w:type="gramEnd"/>
      <w:r w:rsidRPr="00F57C32">
        <w:t xml:space="preserve"> </w:t>
      </w:r>
      <w:proofErr w:type="spellStart"/>
      <w:r w:rsidRPr="00F57C32">
        <w:t>deberán</w:t>
      </w:r>
      <w:proofErr w:type="spellEnd"/>
      <w:r w:rsidRPr="00F57C32">
        <w:t xml:space="preserve"> ser agrupada </w:t>
      </w:r>
      <w:proofErr w:type="spellStart"/>
      <w:r w:rsidRPr="00F57C32">
        <w:t>en</w:t>
      </w:r>
      <w:proofErr w:type="spellEnd"/>
      <w:r w:rsidRPr="00F57C32">
        <w:t xml:space="preserve"> una única tabla o figura, </w:t>
      </w:r>
      <w:proofErr w:type="spellStart"/>
      <w:r w:rsidRPr="00F57C32">
        <w:t>creando</w:t>
      </w:r>
      <w:proofErr w:type="spellEnd"/>
      <w:r w:rsidRPr="00F57C32">
        <w:t xml:space="preserve"> </w:t>
      </w:r>
      <w:proofErr w:type="spellStart"/>
      <w:r w:rsidRPr="00F57C32">
        <w:t>un</w:t>
      </w:r>
      <w:proofErr w:type="spellEnd"/>
      <w:r w:rsidRPr="00F57C32">
        <w:t xml:space="preserve"> indicador para </w:t>
      </w:r>
      <w:proofErr w:type="spellStart"/>
      <w:r w:rsidRPr="00F57C32">
        <w:t>diferenciarlo</w:t>
      </w:r>
      <w:proofErr w:type="spellEnd"/>
      <w:r w:rsidRPr="00F57C32">
        <w:t xml:space="preserve">. La letra indicadora de cada </w:t>
      </w:r>
      <w:proofErr w:type="gramStart"/>
      <w:r w:rsidRPr="00F57C32">
        <w:t>sub figura</w:t>
      </w:r>
      <w:proofErr w:type="gramEnd"/>
      <w:r w:rsidRPr="00F57C32">
        <w:t xml:space="preserve"> </w:t>
      </w:r>
      <w:proofErr w:type="spellStart"/>
      <w:r w:rsidRPr="00F57C32">
        <w:t>en</w:t>
      </w:r>
      <w:proofErr w:type="spellEnd"/>
      <w:r w:rsidRPr="00F57C32">
        <w:t xml:space="preserve"> una figura agrupada </w:t>
      </w:r>
      <w:proofErr w:type="spellStart"/>
      <w:r w:rsidRPr="00F57C32">
        <w:t>debe</w:t>
      </w:r>
      <w:proofErr w:type="spellEnd"/>
      <w:r w:rsidRPr="00F57C32">
        <w:t xml:space="preserve"> ser </w:t>
      </w:r>
      <w:proofErr w:type="spellStart"/>
      <w:r w:rsidRPr="00F57C32">
        <w:t>mayúscula</w:t>
      </w:r>
      <w:proofErr w:type="spellEnd"/>
      <w:r w:rsidRPr="00F57C32">
        <w:t xml:space="preserve"> (</w:t>
      </w:r>
      <w:proofErr w:type="spellStart"/>
      <w:r w:rsidRPr="00F57C32">
        <w:t>ejemplo</w:t>
      </w:r>
      <w:proofErr w:type="spellEnd"/>
      <w:r w:rsidRPr="00F57C32">
        <w:t xml:space="preserve">: A) situada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el</w:t>
      </w:r>
      <w:proofErr w:type="spellEnd"/>
      <w:r w:rsidRPr="00F57C32">
        <w:t xml:space="preserve"> lado </w:t>
      </w:r>
      <w:proofErr w:type="spellStart"/>
      <w:r w:rsidRPr="00F57C32">
        <w:t>izquierdo</w:t>
      </w:r>
      <w:proofErr w:type="spellEnd"/>
      <w:r w:rsidRPr="00F57C32">
        <w:t xml:space="preserve"> superior de </w:t>
      </w:r>
      <w:proofErr w:type="spellStart"/>
      <w:r w:rsidRPr="00F57C32">
        <w:t>la</w:t>
      </w:r>
      <w:proofErr w:type="spellEnd"/>
      <w:r w:rsidRPr="00F57C32">
        <w:t xml:space="preserve"> figura. </w:t>
      </w:r>
      <w:proofErr w:type="spellStart"/>
      <w:r w:rsidRPr="00F57C32">
        <w:t>Las</w:t>
      </w:r>
      <w:proofErr w:type="spellEnd"/>
      <w:r w:rsidRPr="00F57C32">
        <w:t xml:space="preserve"> figuras agrupadas </w:t>
      </w:r>
      <w:proofErr w:type="spellStart"/>
      <w:r w:rsidRPr="00F57C32">
        <w:t>deben</w:t>
      </w:r>
      <w:proofErr w:type="spellEnd"/>
      <w:r w:rsidRPr="00F57C32">
        <w:t xml:space="preserve"> ser citadas </w:t>
      </w:r>
      <w:proofErr w:type="spellStart"/>
      <w:r w:rsidRPr="00F57C32">
        <w:t>en</w:t>
      </w:r>
      <w:proofErr w:type="spellEnd"/>
      <w:r w:rsidRPr="00F57C32">
        <w:t xml:space="preserve"> </w:t>
      </w:r>
      <w:proofErr w:type="spellStart"/>
      <w:r w:rsidRPr="00F57C32">
        <w:t>el</w:t>
      </w:r>
      <w:proofErr w:type="spellEnd"/>
      <w:r w:rsidRPr="00F57C32">
        <w:t xml:space="preserve"> texto, de </w:t>
      </w:r>
      <w:proofErr w:type="spellStart"/>
      <w:r w:rsidRPr="00F57C32">
        <w:t>la</w:t>
      </w:r>
      <w:proofErr w:type="spellEnd"/>
      <w:r w:rsidRPr="00F57C32">
        <w:t xml:space="preserve"> </w:t>
      </w:r>
      <w:proofErr w:type="spellStart"/>
      <w:r w:rsidRPr="00F57C32">
        <w:t>siguiente</w:t>
      </w:r>
      <w:proofErr w:type="spellEnd"/>
      <w:r w:rsidRPr="00F57C32">
        <w:t xml:space="preserve"> forma: Figura 1A; Figura 1B; Figura 1C.</w:t>
      </w:r>
    </w:p>
    <w:p w14:paraId="0FF35F6D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06A0A122" w14:textId="51B2AC14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</w:p>
    <w:p w14:paraId="7DC3CA11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1"/>
        <w:gridCol w:w="2041"/>
      </w:tblGrid>
      <w:tr w:rsidR="00F57C32" w14:paraId="3C2EB5F9" w14:textId="77777777" w:rsidTr="00D91F61">
        <w:trPr>
          <w:trHeight w:val="28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2BD8F3" w14:textId="22332F6A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1961AD">
              <w:rPr>
                <w:b/>
              </w:rPr>
              <w:t>Ta</w:t>
            </w:r>
            <w:r>
              <w:rPr>
                <w:b/>
              </w:rPr>
              <w:t>bla</w:t>
            </w:r>
            <w:r w:rsidRPr="001961AD">
              <w:rPr>
                <w:b/>
              </w:rPr>
              <w:t xml:space="preserve"> 1. </w:t>
            </w:r>
            <w:proofErr w:type="spellStart"/>
            <w:proofErr w:type="gramStart"/>
            <w:r w:rsidRPr="008365C9">
              <w:rPr>
                <w:bCs/>
              </w:rPr>
              <w:t>T</w:t>
            </w:r>
            <w:r w:rsidRPr="008365C9">
              <w:t>itulo</w:t>
            </w:r>
            <w:proofErr w:type="spellEnd"/>
            <w:proofErr w:type="gramEnd"/>
            <w:r w:rsidRPr="008365C9">
              <w:t xml:space="preserve"> de </w:t>
            </w:r>
            <w:proofErr w:type="spellStart"/>
            <w:r w:rsidRPr="008365C9">
              <w:t>la</w:t>
            </w:r>
            <w:proofErr w:type="spellEnd"/>
            <w:r w:rsidRPr="008365C9">
              <w:t xml:space="preserve"> tabla (dentro de </w:t>
            </w:r>
            <w:proofErr w:type="spellStart"/>
            <w:r w:rsidRPr="008365C9">
              <w:t>la</w:t>
            </w:r>
            <w:proofErr w:type="spellEnd"/>
            <w:r w:rsidRPr="008365C9">
              <w:t xml:space="preserve"> tabla)</w:t>
            </w:r>
            <w:r>
              <w:t xml:space="preserve">. </w:t>
            </w:r>
            <w:proofErr w:type="spellStart"/>
            <w:r w:rsidRPr="00F57C32">
              <w:t>Las</w:t>
            </w:r>
            <w:proofErr w:type="spellEnd"/>
            <w:r w:rsidRPr="00F57C32">
              <w:t xml:space="preserve"> tablas no </w:t>
            </w:r>
            <w:proofErr w:type="spellStart"/>
            <w:r w:rsidRPr="00F57C32">
              <w:t>deben</w:t>
            </w:r>
            <w:proofErr w:type="spellEnd"/>
            <w:r w:rsidRPr="00F57C32">
              <w:t xml:space="preserve"> </w:t>
            </w:r>
            <w:proofErr w:type="spellStart"/>
            <w:r w:rsidRPr="00F57C32">
              <w:t>tener</w:t>
            </w:r>
            <w:proofErr w:type="spellEnd"/>
            <w:r w:rsidRPr="00F57C32">
              <w:t xml:space="preserve"> líneas </w:t>
            </w:r>
            <w:proofErr w:type="spellStart"/>
            <w:r w:rsidRPr="00F57C32">
              <w:t>verticales</w:t>
            </w:r>
            <w:proofErr w:type="spellEnd"/>
            <w:r w:rsidRPr="00F57C32">
              <w:t xml:space="preserve"> y </w:t>
            </w:r>
            <w:proofErr w:type="spellStart"/>
            <w:r w:rsidRPr="00F57C32">
              <w:t>lo</w:t>
            </w:r>
            <w:proofErr w:type="spellEnd"/>
            <w:r w:rsidRPr="00F57C32">
              <w:t xml:space="preserve"> mínimo de líneas </w:t>
            </w:r>
            <w:proofErr w:type="spellStart"/>
            <w:r w:rsidRPr="00F57C32">
              <w:t>horizontales</w:t>
            </w:r>
            <w:proofErr w:type="spellEnd"/>
            <w:r w:rsidRPr="00F57C32">
              <w:t xml:space="preserve">. Se </w:t>
            </w:r>
            <w:proofErr w:type="spellStart"/>
            <w:r w:rsidRPr="00F57C32">
              <w:t>deberá</w:t>
            </w:r>
            <w:proofErr w:type="spellEnd"/>
            <w:r w:rsidRPr="00F57C32">
              <w:t xml:space="preserve"> incluir </w:t>
            </w:r>
            <w:proofErr w:type="spellStart"/>
            <w:r w:rsidRPr="00F57C32">
              <w:t>el</w:t>
            </w:r>
            <w:proofErr w:type="spellEnd"/>
            <w:r w:rsidRPr="00F57C32">
              <w:t xml:space="preserve"> </w:t>
            </w:r>
            <w:proofErr w:type="spellStart"/>
            <w:proofErr w:type="gramStart"/>
            <w:r w:rsidRPr="00F57C32">
              <w:t>titulo</w:t>
            </w:r>
            <w:proofErr w:type="spellEnd"/>
            <w:proofErr w:type="gramEnd"/>
            <w:r w:rsidRPr="00F57C32">
              <w:t xml:space="preserve"> de </w:t>
            </w:r>
            <w:proofErr w:type="spellStart"/>
            <w:r w:rsidRPr="00F57C32">
              <w:t>la</w:t>
            </w:r>
            <w:proofErr w:type="spellEnd"/>
            <w:r w:rsidRPr="00F57C32">
              <w:t xml:space="preserve"> tabla, </w:t>
            </w:r>
            <w:proofErr w:type="spellStart"/>
            <w:r w:rsidRPr="00F57C32">
              <w:t>así</w:t>
            </w:r>
            <w:proofErr w:type="spellEnd"/>
            <w:r w:rsidRPr="00F57C32">
              <w:t xml:space="preserve"> como, </w:t>
            </w:r>
            <w:proofErr w:type="spellStart"/>
            <w:r w:rsidRPr="00F57C32">
              <w:t>las</w:t>
            </w:r>
            <w:proofErr w:type="spellEnd"/>
            <w:r w:rsidRPr="00F57C32">
              <w:t xml:space="preserve"> notas </w:t>
            </w:r>
            <w:proofErr w:type="spellStart"/>
            <w:r w:rsidRPr="00F57C32">
              <w:t>en</w:t>
            </w:r>
            <w:proofErr w:type="spellEnd"/>
            <w:r w:rsidRPr="00F57C32">
              <w:t xml:space="preserve"> </w:t>
            </w:r>
            <w:proofErr w:type="spellStart"/>
            <w:r w:rsidRPr="00F57C32">
              <w:t>la</w:t>
            </w:r>
            <w:proofErr w:type="spellEnd"/>
            <w:r w:rsidRPr="00F57C32">
              <w:t xml:space="preserve"> parte inferior de </w:t>
            </w:r>
            <w:proofErr w:type="spellStart"/>
            <w:r w:rsidRPr="00F57C32">
              <w:t>dicha</w:t>
            </w:r>
            <w:proofErr w:type="spellEnd"/>
            <w:r w:rsidRPr="00F57C32">
              <w:t xml:space="preserve"> tabla, y no </w:t>
            </w:r>
            <w:proofErr w:type="spellStart"/>
            <w:r w:rsidRPr="00F57C32">
              <w:t>en</w:t>
            </w:r>
            <w:proofErr w:type="spellEnd"/>
            <w:r w:rsidRPr="00F57C32">
              <w:t xml:space="preserve"> </w:t>
            </w:r>
            <w:proofErr w:type="spellStart"/>
            <w:r w:rsidRPr="00F57C32">
              <w:t>el</w:t>
            </w:r>
            <w:proofErr w:type="spellEnd"/>
            <w:r w:rsidRPr="00F57C32">
              <w:t xml:space="preserve"> </w:t>
            </w:r>
            <w:proofErr w:type="spellStart"/>
            <w:r w:rsidRPr="00F57C32">
              <w:t>cuerpo</w:t>
            </w:r>
            <w:proofErr w:type="spellEnd"/>
            <w:r w:rsidRPr="00F57C32">
              <w:t xml:space="preserve"> </w:t>
            </w:r>
            <w:proofErr w:type="spellStart"/>
            <w:r w:rsidRPr="00F57C32">
              <w:t>del</w:t>
            </w:r>
            <w:proofErr w:type="spellEnd"/>
            <w:r w:rsidRPr="00F57C32">
              <w:t xml:space="preserve"> texto.</w:t>
            </w:r>
          </w:p>
        </w:tc>
      </w:tr>
      <w:tr w:rsidR="00F57C32" w14:paraId="3C2F1A62" w14:textId="77777777" w:rsidTr="00D91F61">
        <w:trPr>
          <w:trHeight w:val="283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E72C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>
              <w:t xml:space="preserve">Tratamentos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C7B65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Altura (cm)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6A78F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Diâmetro (mm)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F8EE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NF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B687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MS (g)</w:t>
            </w:r>
          </w:p>
        </w:tc>
      </w:tr>
      <w:tr w:rsidR="00F57C32" w14:paraId="2A8E381B" w14:textId="77777777" w:rsidTr="00D91F61">
        <w:trPr>
          <w:trHeight w:val="283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613E40F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>
              <w:t>Variável 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11812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10,2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557DC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4,4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86D5C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8457B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34,34</w:t>
            </w:r>
          </w:p>
        </w:tc>
      </w:tr>
      <w:tr w:rsidR="00F57C32" w14:paraId="58EDE171" w14:textId="77777777" w:rsidTr="00D91F61">
        <w:trPr>
          <w:trHeight w:val="283"/>
        </w:trPr>
        <w:tc>
          <w:tcPr>
            <w:tcW w:w="1000" w:type="pct"/>
            <w:shd w:val="clear" w:color="auto" w:fill="auto"/>
          </w:tcPr>
          <w:p w14:paraId="2D0B3508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>
              <w:t>Variável 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FE49DA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63F0C9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4,5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C191887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CEADCA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32,3</w:t>
            </w:r>
          </w:p>
        </w:tc>
      </w:tr>
      <w:tr w:rsidR="00F57C32" w14:paraId="6DB766DB" w14:textId="77777777" w:rsidTr="00D91F61">
        <w:trPr>
          <w:trHeight w:val="283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8EE9BB2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>
              <w:t>Variável 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7C7DE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5F12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4,2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2410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11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2A38" w14:textId="77777777" w:rsidR="00F57C32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33,1</w:t>
            </w:r>
          </w:p>
        </w:tc>
      </w:tr>
      <w:tr w:rsidR="00F57C32" w14:paraId="69A415BB" w14:textId="77777777" w:rsidTr="00D91F6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F1C876" w14:textId="77777777" w:rsidR="00F57C32" w:rsidRPr="001961AD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1961AD">
              <w:t xml:space="preserve">NF: Número de folhas; MS: Matéria Seca. </w:t>
            </w:r>
            <w:r>
              <w:t>(dentro da tabela)</w:t>
            </w:r>
          </w:p>
        </w:tc>
      </w:tr>
    </w:tbl>
    <w:p w14:paraId="56E28FFB" w14:textId="77777777" w:rsidR="00F57C32" w:rsidRPr="006917D6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4CBA8359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lastRenderedPageBreak/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2A4DCE24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7EB2D6E8" w14:textId="078C472D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4D2551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2B934465" w14:textId="5B6E3873" w:rsidR="001512D6" w:rsidRDefault="001512D6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</w:t>
      </w:r>
      <w:proofErr w:type="spellStart"/>
      <w:r w:rsidRPr="00E54E3E">
        <w:t>a</w:t>
      </w:r>
      <w:proofErr w:type="spellEnd"/>
      <w:r w:rsidRPr="00E54E3E">
        <w:t xml:space="preserve"> </w:t>
      </w:r>
      <w:proofErr w:type="spellStart"/>
      <w:r w:rsidRPr="00E54E3E">
        <w:t>la</w:t>
      </w:r>
      <w:proofErr w:type="spellEnd"/>
      <w:r w:rsidRPr="00E54E3E">
        <w:t xml:space="preserve"> </w:t>
      </w:r>
      <w:r>
        <w:t>r</w:t>
      </w:r>
      <w:r w:rsidRPr="004D2551">
        <w:t xml:space="preserve">esultados </w:t>
      </w:r>
      <w:r>
        <w:t>y</w:t>
      </w:r>
      <w:r w:rsidRPr="004D2551">
        <w:t xml:space="preserve"> </w:t>
      </w:r>
      <w:proofErr w:type="spellStart"/>
      <w:r>
        <w:t>d</w:t>
      </w:r>
      <w:r w:rsidRPr="004D2551">
        <w:t>iscusión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].</w:t>
      </w:r>
    </w:p>
    <w:p w14:paraId="2DEB73CD" w14:textId="496DE53A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2A98D3D5" w14:textId="77777777" w:rsidR="001512D6" w:rsidRDefault="001512D6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</w:pPr>
      <w:r w:rsidRPr="00407B95">
        <w:rPr>
          <w:noProof/>
        </w:rPr>
        <w:drawing>
          <wp:inline distT="0" distB="0" distL="0" distR="0" wp14:anchorId="518C7B54" wp14:editId="156414B8">
            <wp:extent cx="6479540" cy="22720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66D3" w14:textId="15594633" w:rsidR="001512D6" w:rsidRDefault="001512D6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</w:pPr>
      <w:r w:rsidRPr="001961AD">
        <w:rPr>
          <w:b/>
        </w:rPr>
        <w:t>Figura 1</w:t>
      </w:r>
      <w:r>
        <w:t xml:space="preserve">. </w:t>
      </w:r>
      <w:proofErr w:type="spellStart"/>
      <w:proofErr w:type="gramStart"/>
      <w:r>
        <w:t>Titulo</w:t>
      </w:r>
      <w:proofErr w:type="spellEnd"/>
      <w:proofErr w:type="gramEnd"/>
      <w:r>
        <w:t xml:space="preserve"> de </w:t>
      </w:r>
      <w:proofErr w:type="spellStart"/>
      <w:r>
        <w:t>la</w:t>
      </w:r>
      <w:proofErr w:type="spellEnd"/>
      <w:r>
        <w:t xml:space="preserve"> figure. Figura (A); Figura (B). </w:t>
      </w:r>
      <w:proofErr w:type="spellStart"/>
      <w:r w:rsidRPr="001512D6">
        <w:t>Las</w:t>
      </w:r>
      <w:proofErr w:type="spellEnd"/>
      <w:r w:rsidRPr="001512D6">
        <w:t xml:space="preserve"> figuras no </w:t>
      </w:r>
      <w:proofErr w:type="spellStart"/>
      <w:r w:rsidRPr="001512D6">
        <w:t>deben</w:t>
      </w:r>
      <w:proofErr w:type="spellEnd"/>
      <w:r w:rsidRPr="001512D6">
        <w:t xml:space="preserve"> </w:t>
      </w:r>
      <w:proofErr w:type="spellStart"/>
      <w:r w:rsidRPr="001512D6">
        <w:t>tener</w:t>
      </w:r>
      <w:proofErr w:type="spellEnd"/>
      <w:r w:rsidRPr="001512D6">
        <w:t xml:space="preserve"> bordes y sus curvas (</w:t>
      </w:r>
      <w:proofErr w:type="spellStart"/>
      <w:r w:rsidRPr="001512D6">
        <w:t>en</w:t>
      </w:r>
      <w:proofErr w:type="spellEnd"/>
      <w:r w:rsidRPr="001512D6">
        <w:t xml:space="preserve"> </w:t>
      </w:r>
      <w:proofErr w:type="spellStart"/>
      <w:r w:rsidRPr="001512D6">
        <w:t>el</w:t>
      </w:r>
      <w:proofErr w:type="spellEnd"/>
      <w:r w:rsidRPr="001512D6">
        <w:t xml:space="preserve"> caso de gráficos) </w:t>
      </w:r>
      <w:proofErr w:type="spellStart"/>
      <w:r w:rsidRPr="001512D6">
        <w:t>deberán</w:t>
      </w:r>
      <w:proofErr w:type="spellEnd"/>
      <w:r w:rsidRPr="001512D6">
        <w:t xml:space="preserve"> </w:t>
      </w:r>
      <w:proofErr w:type="spellStart"/>
      <w:r w:rsidRPr="001512D6">
        <w:t>tener</w:t>
      </w:r>
      <w:proofErr w:type="spellEnd"/>
      <w:r w:rsidRPr="001512D6">
        <w:t xml:space="preserve"> </w:t>
      </w:r>
      <w:proofErr w:type="spellStart"/>
      <w:r w:rsidRPr="001512D6">
        <w:t>un</w:t>
      </w:r>
      <w:proofErr w:type="spellEnd"/>
      <w:r w:rsidRPr="001512D6">
        <w:t xml:space="preserve"> </w:t>
      </w:r>
      <w:proofErr w:type="spellStart"/>
      <w:r w:rsidRPr="001512D6">
        <w:t>grosor</w:t>
      </w:r>
      <w:proofErr w:type="spellEnd"/>
      <w:r w:rsidRPr="001512D6">
        <w:t xml:space="preserve"> de 0.5 </w:t>
      </w:r>
      <w:proofErr w:type="spellStart"/>
      <w:r w:rsidRPr="001512D6">
        <w:t>pt</w:t>
      </w:r>
      <w:proofErr w:type="spellEnd"/>
      <w:r w:rsidRPr="001512D6">
        <w:t xml:space="preserve">, </w:t>
      </w:r>
      <w:proofErr w:type="spellStart"/>
      <w:r w:rsidRPr="001512D6">
        <w:t>podiendo</w:t>
      </w:r>
      <w:proofErr w:type="spellEnd"/>
      <w:r w:rsidRPr="001512D6">
        <w:t xml:space="preserve"> ser coloridas, pero </w:t>
      </w:r>
      <w:proofErr w:type="spellStart"/>
      <w:r w:rsidRPr="001512D6">
        <w:t>siempre</w:t>
      </w:r>
      <w:proofErr w:type="spellEnd"/>
      <w:r w:rsidRPr="001512D6">
        <w:t xml:space="preserve"> </w:t>
      </w:r>
      <w:proofErr w:type="spellStart"/>
      <w:r w:rsidRPr="001512D6">
        <w:t>teniendo</w:t>
      </w:r>
      <w:proofErr w:type="spellEnd"/>
      <w:r w:rsidRPr="001512D6">
        <w:t xml:space="preserve"> marcadores de </w:t>
      </w:r>
      <w:proofErr w:type="spellStart"/>
      <w:r w:rsidRPr="001512D6">
        <w:t>leyendas</w:t>
      </w:r>
      <w:proofErr w:type="spellEnd"/>
      <w:r w:rsidRPr="001512D6">
        <w:t xml:space="preserve"> distinguidos. El </w:t>
      </w:r>
      <w:proofErr w:type="spellStart"/>
      <w:proofErr w:type="gramStart"/>
      <w:r w:rsidRPr="001512D6">
        <w:t>titulo</w:t>
      </w:r>
      <w:proofErr w:type="spellEnd"/>
      <w:proofErr w:type="gramEnd"/>
      <w:r w:rsidRPr="001512D6">
        <w:t xml:space="preserve"> </w:t>
      </w:r>
      <w:proofErr w:type="spellStart"/>
      <w:r w:rsidRPr="001512D6">
        <w:t>deberá</w:t>
      </w:r>
      <w:proofErr w:type="spellEnd"/>
      <w:r w:rsidRPr="001512D6">
        <w:t xml:space="preserve"> estar </w:t>
      </w:r>
      <w:proofErr w:type="spellStart"/>
      <w:r w:rsidRPr="001512D6">
        <w:t>debajo</w:t>
      </w:r>
      <w:proofErr w:type="spellEnd"/>
      <w:r w:rsidRPr="001512D6">
        <w:t xml:space="preserve"> de </w:t>
      </w:r>
      <w:proofErr w:type="spellStart"/>
      <w:r w:rsidRPr="001512D6">
        <w:t>la</w:t>
      </w:r>
      <w:proofErr w:type="spellEnd"/>
      <w:r w:rsidRPr="001512D6">
        <w:t xml:space="preserve"> figura. Para no </w:t>
      </w:r>
      <w:proofErr w:type="spellStart"/>
      <w:r w:rsidRPr="001512D6">
        <w:t>tornarse</w:t>
      </w:r>
      <w:proofErr w:type="spellEnd"/>
      <w:r w:rsidRPr="001512D6">
        <w:t xml:space="preserve"> redundante, </w:t>
      </w:r>
      <w:proofErr w:type="spellStart"/>
      <w:r w:rsidRPr="001512D6">
        <w:t>las</w:t>
      </w:r>
      <w:proofErr w:type="spellEnd"/>
      <w:r w:rsidRPr="001512D6">
        <w:t xml:space="preserve"> figuras no </w:t>
      </w:r>
      <w:proofErr w:type="spellStart"/>
      <w:r w:rsidRPr="001512D6">
        <w:t>deben</w:t>
      </w:r>
      <w:proofErr w:type="spellEnd"/>
      <w:r w:rsidRPr="001512D6">
        <w:t xml:space="preserve"> </w:t>
      </w:r>
      <w:proofErr w:type="spellStart"/>
      <w:r w:rsidRPr="001512D6">
        <w:t>tener</w:t>
      </w:r>
      <w:proofErr w:type="spellEnd"/>
      <w:r w:rsidRPr="001512D6">
        <w:t xml:space="preserve"> </w:t>
      </w:r>
      <w:proofErr w:type="spellStart"/>
      <w:r w:rsidRPr="001512D6">
        <w:t>datos</w:t>
      </w:r>
      <w:proofErr w:type="spellEnd"/>
      <w:r w:rsidRPr="001512D6">
        <w:t xml:space="preserve"> constantes </w:t>
      </w:r>
      <w:proofErr w:type="spellStart"/>
      <w:r w:rsidRPr="001512D6">
        <w:t>en</w:t>
      </w:r>
      <w:proofErr w:type="spellEnd"/>
      <w:r w:rsidRPr="001512D6">
        <w:t xml:space="preserve"> tablas. Gráficos y diagramas (curvas </w:t>
      </w:r>
      <w:proofErr w:type="spellStart"/>
      <w:r w:rsidRPr="001512D6">
        <w:t>en</w:t>
      </w:r>
      <w:proofErr w:type="spellEnd"/>
      <w:r w:rsidRPr="001512D6">
        <w:t xml:space="preserve"> </w:t>
      </w:r>
      <w:proofErr w:type="spellStart"/>
      <w:r w:rsidRPr="001512D6">
        <w:t>margen</w:t>
      </w:r>
      <w:proofErr w:type="spellEnd"/>
      <w:r w:rsidRPr="001512D6">
        <w:t xml:space="preserve">) </w:t>
      </w:r>
      <w:proofErr w:type="spellStart"/>
      <w:r w:rsidRPr="001512D6">
        <w:t>deben</w:t>
      </w:r>
      <w:proofErr w:type="spellEnd"/>
      <w:r w:rsidRPr="001512D6">
        <w:t xml:space="preserve"> </w:t>
      </w:r>
      <w:proofErr w:type="spellStart"/>
      <w:r w:rsidRPr="001512D6">
        <w:t>venir</w:t>
      </w:r>
      <w:proofErr w:type="spellEnd"/>
      <w:r w:rsidRPr="001512D6">
        <w:t xml:space="preserve"> </w:t>
      </w:r>
      <w:proofErr w:type="spellStart"/>
      <w:r w:rsidRPr="001512D6">
        <w:t>en</w:t>
      </w:r>
      <w:proofErr w:type="spellEnd"/>
      <w:r w:rsidRPr="001512D6">
        <w:t xml:space="preserve"> </w:t>
      </w:r>
      <w:proofErr w:type="spellStart"/>
      <w:r w:rsidRPr="001512D6">
        <w:t>imagen</w:t>
      </w:r>
      <w:proofErr w:type="spellEnd"/>
      <w:r w:rsidRPr="001512D6">
        <w:t xml:space="preserve"> vectorial, </w:t>
      </w:r>
      <w:proofErr w:type="spellStart"/>
      <w:r w:rsidRPr="001512D6">
        <w:t>cuando</w:t>
      </w:r>
      <w:proofErr w:type="spellEnd"/>
      <w:r w:rsidRPr="001512D6">
        <w:t xml:space="preserve"> se trate de figuras formato Bitmap (mapa de bit), </w:t>
      </w:r>
      <w:proofErr w:type="spellStart"/>
      <w:r w:rsidRPr="001512D6">
        <w:t>la</w:t>
      </w:r>
      <w:proofErr w:type="spellEnd"/>
      <w:r w:rsidRPr="001512D6">
        <w:t xml:space="preserve"> </w:t>
      </w:r>
      <w:proofErr w:type="spellStart"/>
      <w:r w:rsidRPr="001512D6">
        <w:t>resolución</w:t>
      </w:r>
      <w:proofErr w:type="spellEnd"/>
      <w:r w:rsidRPr="001512D6">
        <w:t xml:space="preserve"> mínima </w:t>
      </w:r>
      <w:proofErr w:type="spellStart"/>
      <w:r w:rsidRPr="001512D6">
        <w:t>debe</w:t>
      </w:r>
      <w:proofErr w:type="spellEnd"/>
      <w:r w:rsidRPr="001512D6">
        <w:t xml:space="preserve"> ser de 300bpi. Los autores </w:t>
      </w:r>
      <w:proofErr w:type="spellStart"/>
      <w:r w:rsidRPr="001512D6">
        <w:t>deberán</w:t>
      </w:r>
      <w:proofErr w:type="spellEnd"/>
      <w:r w:rsidRPr="001512D6">
        <w:t xml:space="preserve"> privilegiar </w:t>
      </w:r>
      <w:proofErr w:type="spellStart"/>
      <w:r w:rsidRPr="001512D6">
        <w:t>la</w:t>
      </w:r>
      <w:proofErr w:type="spellEnd"/>
      <w:r w:rsidRPr="001512D6">
        <w:t xml:space="preserve"> </w:t>
      </w:r>
      <w:proofErr w:type="spellStart"/>
      <w:r w:rsidRPr="001512D6">
        <w:t>mejor</w:t>
      </w:r>
      <w:proofErr w:type="spellEnd"/>
      <w:r w:rsidRPr="001512D6">
        <w:t xml:space="preserve"> </w:t>
      </w:r>
      <w:proofErr w:type="spellStart"/>
      <w:r w:rsidRPr="001512D6">
        <w:t>calidad</w:t>
      </w:r>
      <w:proofErr w:type="spellEnd"/>
      <w:r w:rsidRPr="001512D6">
        <w:t xml:space="preserve"> </w:t>
      </w:r>
      <w:proofErr w:type="spellStart"/>
      <w:r w:rsidRPr="001512D6">
        <w:t>en</w:t>
      </w:r>
      <w:proofErr w:type="spellEnd"/>
      <w:r w:rsidRPr="001512D6">
        <w:t xml:space="preserve"> </w:t>
      </w:r>
      <w:proofErr w:type="spellStart"/>
      <w:r w:rsidRPr="001512D6">
        <w:t>la</w:t>
      </w:r>
      <w:proofErr w:type="spellEnd"/>
      <w:r w:rsidRPr="001512D6">
        <w:t xml:space="preserve"> </w:t>
      </w:r>
      <w:proofErr w:type="spellStart"/>
      <w:r w:rsidRPr="001512D6">
        <w:t>resolución</w:t>
      </w:r>
      <w:proofErr w:type="spellEnd"/>
      <w:r w:rsidRPr="001512D6">
        <w:t xml:space="preserve"> de </w:t>
      </w:r>
      <w:proofErr w:type="spellStart"/>
      <w:r w:rsidRPr="001512D6">
        <w:t>las</w:t>
      </w:r>
      <w:proofErr w:type="spellEnd"/>
      <w:r w:rsidRPr="001512D6">
        <w:t xml:space="preserve"> figuras, </w:t>
      </w:r>
      <w:proofErr w:type="spellStart"/>
      <w:r w:rsidRPr="001512D6">
        <w:t>teniendo</w:t>
      </w:r>
      <w:proofErr w:type="spellEnd"/>
      <w:r w:rsidRPr="001512D6">
        <w:t xml:space="preserve"> presente, una </w:t>
      </w:r>
      <w:proofErr w:type="spellStart"/>
      <w:r w:rsidRPr="001512D6">
        <w:t>buena</w:t>
      </w:r>
      <w:proofErr w:type="spellEnd"/>
      <w:r w:rsidRPr="001512D6">
        <w:t xml:space="preserve"> </w:t>
      </w:r>
      <w:proofErr w:type="spellStart"/>
      <w:r w:rsidRPr="001512D6">
        <w:t>comprensión</w:t>
      </w:r>
      <w:proofErr w:type="spellEnd"/>
      <w:r w:rsidRPr="001512D6">
        <w:t xml:space="preserve"> sobre </w:t>
      </w:r>
      <w:proofErr w:type="spellStart"/>
      <w:r w:rsidRPr="001512D6">
        <w:t>ellas</w:t>
      </w:r>
      <w:proofErr w:type="spellEnd"/>
      <w:r w:rsidRPr="001512D6">
        <w:t xml:space="preserve">. </w:t>
      </w:r>
      <w:proofErr w:type="spellStart"/>
      <w:r w:rsidRPr="001512D6">
        <w:t>Las</w:t>
      </w:r>
      <w:proofErr w:type="spellEnd"/>
      <w:r w:rsidRPr="001512D6">
        <w:t xml:space="preserve"> unidades </w:t>
      </w:r>
      <w:proofErr w:type="spellStart"/>
      <w:r w:rsidRPr="001512D6">
        <w:t>en</w:t>
      </w:r>
      <w:proofErr w:type="spellEnd"/>
      <w:r w:rsidRPr="001512D6">
        <w:t xml:space="preserve"> </w:t>
      </w:r>
      <w:proofErr w:type="spellStart"/>
      <w:r w:rsidRPr="001512D6">
        <w:t>los</w:t>
      </w:r>
      <w:proofErr w:type="spellEnd"/>
      <w:r w:rsidRPr="001512D6">
        <w:t xml:space="preserve"> </w:t>
      </w:r>
      <w:proofErr w:type="spellStart"/>
      <w:r w:rsidRPr="001512D6">
        <w:t>ejes</w:t>
      </w:r>
      <w:proofErr w:type="spellEnd"/>
      <w:r w:rsidRPr="001512D6">
        <w:t xml:space="preserve"> de </w:t>
      </w:r>
      <w:proofErr w:type="spellStart"/>
      <w:r w:rsidRPr="001512D6">
        <w:t>las</w:t>
      </w:r>
      <w:proofErr w:type="spellEnd"/>
      <w:r w:rsidRPr="001512D6">
        <w:t xml:space="preserve"> figuras </w:t>
      </w:r>
      <w:proofErr w:type="spellStart"/>
      <w:r w:rsidRPr="001512D6">
        <w:t>deben</w:t>
      </w:r>
      <w:proofErr w:type="spellEnd"/>
      <w:r w:rsidRPr="001512D6">
        <w:t xml:space="preserve"> estar entre </w:t>
      </w:r>
      <w:proofErr w:type="spellStart"/>
      <w:r w:rsidRPr="001512D6">
        <w:t>paréntesis</w:t>
      </w:r>
      <w:proofErr w:type="spellEnd"/>
      <w:r w:rsidRPr="001512D6">
        <w:t>.</w:t>
      </w:r>
    </w:p>
    <w:p w14:paraId="3CC63A24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  <w:rPr>
          <w:b/>
        </w:rPr>
      </w:pPr>
      <w:r w:rsidRPr="008365C9">
        <w:rPr>
          <w:b/>
        </w:rPr>
        <w:lastRenderedPageBreak/>
        <w:t>CONCLUSIONES</w:t>
      </w:r>
    </w:p>
    <w:p w14:paraId="1BB15989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7DC4AA2B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proofErr w:type="spellStart"/>
      <w:r w:rsidRPr="008365C9">
        <w:t>Deben</w:t>
      </w:r>
      <w:proofErr w:type="spellEnd"/>
      <w:r w:rsidRPr="008365C9">
        <w:t xml:space="preserve"> ser escritas de forma sucinta, es </w:t>
      </w:r>
      <w:proofErr w:type="spellStart"/>
      <w:r w:rsidRPr="008365C9">
        <w:t>decir</w:t>
      </w:r>
      <w:proofErr w:type="spellEnd"/>
      <w:r w:rsidRPr="008365C9">
        <w:t xml:space="preserve">, </w:t>
      </w:r>
      <w:proofErr w:type="spellStart"/>
      <w:r w:rsidRPr="008365C9">
        <w:t>sin</w:t>
      </w:r>
      <w:proofErr w:type="spellEnd"/>
      <w:r w:rsidRPr="008365C9">
        <w:t xml:space="preserve"> </w:t>
      </w:r>
      <w:proofErr w:type="spellStart"/>
      <w:r w:rsidRPr="008365C9">
        <w:t>comentarios</w:t>
      </w:r>
      <w:proofErr w:type="spellEnd"/>
      <w:r w:rsidRPr="008365C9">
        <w:t xml:space="preserve">, </w:t>
      </w:r>
      <w:proofErr w:type="spellStart"/>
      <w:r w:rsidRPr="008365C9">
        <w:t>ni</w:t>
      </w:r>
      <w:proofErr w:type="spellEnd"/>
      <w:r w:rsidRPr="008365C9">
        <w:t xml:space="preserve"> </w:t>
      </w:r>
      <w:proofErr w:type="spellStart"/>
      <w:r w:rsidRPr="008365C9">
        <w:t>explicaciones</w:t>
      </w:r>
      <w:proofErr w:type="spellEnd"/>
      <w:r w:rsidRPr="008365C9">
        <w:t xml:space="preserve"> </w:t>
      </w:r>
      <w:proofErr w:type="spellStart"/>
      <w:r w:rsidRPr="008365C9">
        <w:t>adicionales</w:t>
      </w:r>
      <w:proofErr w:type="spellEnd"/>
      <w:r w:rsidRPr="008365C9">
        <w:t xml:space="preserve">. </w:t>
      </w:r>
      <w:proofErr w:type="spellStart"/>
      <w:r w:rsidRPr="008365C9">
        <w:t>Basándose</w:t>
      </w:r>
      <w:proofErr w:type="spellEnd"/>
      <w:r w:rsidRPr="008365C9">
        <w:t xml:space="preserve"> </w:t>
      </w:r>
      <w:proofErr w:type="spellStart"/>
      <w:r w:rsidRPr="008365C9">
        <w:t>específicamente</w:t>
      </w:r>
      <w:proofErr w:type="spellEnd"/>
      <w:r w:rsidRPr="008365C9">
        <w:t xml:space="preserve"> </w:t>
      </w:r>
      <w:proofErr w:type="spellStart"/>
      <w:r w:rsidRPr="008365C9">
        <w:t>en</w:t>
      </w:r>
      <w:proofErr w:type="spellEnd"/>
      <w:r w:rsidRPr="008365C9">
        <w:t xml:space="preserve"> </w:t>
      </w:r>
      <w:proofErr w:type="spellStart"/>
      <w:r w:rsidRPr="008365C9">
        <w:t>los</w:t>
      </w:r>
      <w:proofErr w:type="spellEnd"/>
      <w:r w:rsidRPr="008365C9">
        <w:t xml:space="preserve"> resultados </w:t>
      </w:r>
      <w:proofErr w:type="spellStart"/>
      <w:r w:rsidRPr="008365C9">
        <w:t>obtenidos</w:t>
      </w:r>
      <w:proofErr w:type="spellEnd"/>
      <w:r w:rsidRPr="008365C9">
        <w:t>.</w:t>
      </w:r>
    </w:p>
    <w:p w14:paraId="18D46F83" w14:textId="2FF38A9E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8365C9">
        <w:t>conclusiones</w:t>
      </w:r>
      <w:proofErr w:type="spellEnd"/>
      <w:r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 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8365C9">
        <w:t>conclusiones</w:t>
      </w:r>
      <w:proofErr w:type="spellEnd"/>
      <w:r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8365C9">
        <w:t xml:space="preserve"> </w:t>
      </w:r>
      <w:r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8365C9">
        <w:t>conclusiones</w:t>
      </w:r>
      <w:proofErr w:type="spellEnd"/>
      <w:r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>
        <w:t>]</w:t>
      </w:r>
      <w:r w:rsidRPr="008365C9">
        <w:t xml:space="preserve"> </w:t>
      </w:r>
    </w:p>
    <w:p w14:paraId="2D199070" w14:textId="77777777" w:rsidR="001512D6" w:rsidRDefault="001512D6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28C6AB11" w14:textId="77777777" w:rsidR="00F57C32" w:rsidRPr="008365C9" w:rsidRDefault="00F57C32" w:rsidP="00F57C32">
      <w:pPr>
        <w:spacing w:line="360" w:lineRule="auto"/>
        <w:jc w:val="both"/>
        <w:rPr>
          <w:b/>
          <w:color w:val="FF0000"/>
        </w:rPr>
      </w:pPr>
      <w:r w:rsidRPr="008365C9">
        <w:rPr>
          <w:b/>
        </w:rPr>
        <w:t xml:space="preserve">AGRADECIMIENTO (S) </w:t>
      </w:r>
      <w:r w:rsidRPr="008365C9">
        <w:rPr>
          <w:b/>
          <w:color w:val="FF0000"/>
        </w:rPr>
        <w:t>(opcional)</w:t>
      </w:r>
    </w:p>
    <w:p w14:paraId="689D60AC" w14:textId="77777777" w:rsidR="00F57C32" w:rsidRPr="006917D6" w:rsidRDefault="00F57C32" w:rsidP="00F57C32">
      <w:pPr>
        <w:spacing w:line="360" w:lineRule="auto"/>
        <w:jc w:val="both"/>
      </w:pPr>
    </w:p>
    <w:p w14:paraId="78929AD8" w14:textId="77777777" w:rsidR="00F57C32" w:rsidRPr="006917D6" w:rsidRDefault="00F57C32" w:rsidP="00F57C32">
      <w:pPr>
        <w:pStyle w:val="Recuodecorpodetexto"/>
        <w:spacing w:line="360" w:lineRule="auto"/>
        <w:ind w:firstLine="426"/>
      </w:pPr>
      <w:r w:rsidRPr="006917D6"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8365C9">
        <w:rPr>
          <w:bCs/>
        </w:rPr>
        <w:t>agradecimiento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 w:rsidRPr="006917D6">
        <w:t xml:space="preserve">] </w:t>
      </w:r>
      <w:r w:rsidRPr="00F12C53">
        <w:t>[</w:t>
      </w:r>
      <w:r w:rsidRPr="00E54E3E">
        <w:t xml:space="preserve">inserte </w:t>
      </w:r>
      <w:proofErr w:type="spellStart"/>
      <w:r w:rsidRPr="00E54E3E">
        <w:t>aquí</w:t>
      </w:r>
      <w:proofErr w:type="spellEnd"/>
      <w:r w:rsidRPr="00E54E3E">
        <w:t xml:space="preserve"> </w:t>
      </w:r>
      <w:proofErr w:type="spellStart"/>
      <w:r w:rsidRPr="00E54E3E">
        <w:t>el</w:t>
      </w:r>
      <w:proofErr w:type="spellEnd"/>
      <w:r w:rsidRPr="00E54E3E">
        <w:t xml:space="preserve"> texto referente a </w:t>
      </w:r>
      <w:proofErr w:type="spellStart"/>
      <w:r w:rsidRPr="00E54E3E">
        <w:t>la</w:t>
      </w:r>
      <w:proofErr w:type="spellEnd"/>
      <w:r w:rsidRPr="00E54E3E">
        <w:t xml:space="preserve"> </w:t>
      </w:r>
      <w:proofErr w:type="spellStart"/>
      <w:r w:rsidRPr="008365C9">
        <w:rPr>
          <w:bCs/>
        </w:rPr>
        <w:t>agradecimiento</w:t>
      </w:r>
      <w:proofErr w:type="spellEnd"/>
      <w:r w:rsidRPr="00E54E3E">
        <w:t xml:space="preserve"> </w:t>
      </w:r>
      <w:proofErr w:type="spellStart"/>
      <w:r w:rsidRPr="00E54E3E">
        <w:t>del</w:t>
      </w:r>
      <w:proofErr w:type="spellEnd"/>
      <w:r w:rsidRPr="00E54E3E">
        <w:t xml:space="preserve"> </w:t>
      </w:r>
      <w:proofErr w:type="spellStart"/>
      <w:r w:rsidRPr="00E54E3E">
        <w:t>trabajo</w:t>
      </w:r>
      <w:proofErr w:type="spellEnd"/>
      <w:r w:rsidRPr="00F12C53">
        <w:t>]</w:t>
      </w:r>
      <w:r>
        <w:t>.</w:t>
      </w:r>
    </w:p>
    <w:p w14:paraId="2B4B540B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03E40257" w14:textId="77777777" w:rsidR="00F57C32" w:rsidRDefault="00F57C32" w:rsidP="00F57C32">
      <w:pPr>
        <w:spacing w:line="360" w:lineRule="auto"/>
        <w:jc w:val="both"/>
        <w:rPr>
          <w:b/>
        </w:rPr>
      </w:pPr>
      <w:r w:rsidRPr="008365C9">
        <w:rPr>
          <w:b/>
        </w:rPr>
        <w:t>REFERENCIAS</w:t>
      </w:r>
    </w:p>
    <w:p w14:paraId="5D3A7D00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27DA4816" w14:textId="77777777" w:rsidR="00F57C32" w:rsidRPr="008365C9" w:rsidRDefault="00F57C32" w:rsidP="00F57C32">
      <w:pPr>
        <w:spacing w:line="360" w:lineRule="auto"/>
        <w:ind w:firstLine="426"/>
        <w:jc w:val="both"/>
        <w:rPr>
          <w:bCs/>
        </w:rPr>
      </w:pPr>
      <w:r w:rsidRPr="008365C9">
        <w:rPr>
          <w:bCs/>
        </w:rPr>
        <w:t xml:space="preserve">El </w:t>
      </w:r>
      <w:proofErr w:type="spellStart"/>
      <w:r w:rsidRPr="008365C9">
        <w:rPr>
          <w:bCs/>
        </w:rPr>
        <w:t>trabajo</w:t>
      </w:r>
      <w:proofErr w:type="spellEnd"/>
      <w:r w:rsidRPr="008365C9">
        <w:rPr>
          <w:bCs/>
        </w:rPr>
        <w:t xml:space="preserve"> científico sometido </w:t>
      </w:r>
      <w:proofErr w:type="spellStart"/>
      <w:r w:rsidRPr="008365C9">
        <w:rPr>
          <w:bCs/>
        </w:rPr>
        <w:t>debe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tener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obligatoriamente</w:t>
      </w:r>
      <w:proofErr w:type="spellEnd"/>
      <w:r w:rsidRPr="008365C9">
        <w:rPr>
          <w:bCs/>
        </w:rPr>
        <w:t xml:space="preserve"> 75% de </w:t>
      </w:r>
      <w:proofErr w:type="spellStart"/>
      <w:r w:rsidRPr="008365C9">
        <w:rPr>
          <w:bCs/>
        </w:rPr>
        <w:t>referencias</w:t>
      </w:r>
      <w:proofErr w:type="spellEnd"/>
      <w:r w:rsidRPr="008365C9">
        <w:rPr>
          <w:bCs/>
        </w:rPr>
        <w:t xml:space="preserve"> de artículos científicos publicadas </w:t>
      </w:r>
      <w:proofErr w:type="spellStart"/>
      <w:r w:rsidRPr="008365C9">
        <w:rPr>
          <w:bCs/>
        </w:rPr>
        <w:t>en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los</w:t>
      </w:r>
      <w:proofErr w:type="spellEnd"/>
      <w:r w:rsidRPr="008365C9">
        <w:rPr>
          <w:bCs/>
        </w:rPr>
        <w:t xml:space="preserve"> últimos 10 </w:t>
      </w:r>
      <w:proofErr w:type="spellStart"/>
      <w:r w:rsidRPr="008365C9">
        <w:rPr>
          <w:bCs/>
        </w:rPr>
        <w:t>años</w:t>
      </w:r>
      <w:proofErr w:type="spellEnd"/>
      <w:r w:rsidRPr="008365C9">
        <w:rPr>
          <w:bCs/>
        </w:rPr>
        <w:t xml:space="preserve">. No </w:t>
      </w:r>
      <w:proofErr w:type="spellStart"/>
      <w:r w:rsidRPr="008365C9">
        <w:rPr>
          <w:bCs/>
        </w:rPr>
        <w:t>serán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aceptadas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bibliografías</w:t>
      </w:r>
      <w:proofErr w:type="spellEnd"/>
      <w:r w:rsidRPr="008365C9">
        <w:rPr>
          <w:bCs/>
        </w:rPr>
        <w:t xml:space="preserve"> citadas por </w:t>
      </w:r>
      <w:proofErr w:type="spellStart"/>
      <w:r w:rsidRPr="008365C9">
        <w:rPr>
          <w:bCs/>
        </w:rPr>
        <w:t>otros</w:t>
      </w:r>
      <w:proofErr w:type="spellEnd"/>
      <w:r w:rsidRPr="008365C9">
        <w:rPr>
          <w:bCs/>
        </w:rPr>
        <w:t xml:space="preserve"> autores, es </w:t>
      </w:r>
      <w:proofErr w:type="spellStart"/>
      <w:r w:rsidRPr="008365C9">
        <w:rPr>
          <w:bCs/>
        </w:rPr>
        <w:t>decir</w:t>
      </w:r>
      <w:proofErr w:type="spellEnd"/>
      <w:r w:rsidRPr="008365C9">
        <w:rPr>
          <w:bCs/>
        </w:rPr>
        <w:t xml:space="preserve">, </w:t>
      </w:r>
      <w:proofErr w:type="spellStart"/>
      <w:r w:rsidRPr="008365C9">
        <w:rPr>
          <w:bCs/>
        </w:rPr>
        <w:t>deberán</w:t>
      </w:r>
      <w:proofErr w:type="spellEnd"/>
      <w:r w:rsidRPr="008365C9">
        <w:rPr>
          <w:bCs/>
        </w:rPr>
        <w:t xml:space="preserve"> ser referencias </w:t>
      </w:r>
      <w:proofErr w:type="spellStart"/>
      <w:r w:rsidRPr="008365C9">
        <w:rPr>
          <w:bCs/>
        </w:rPr>
        <w:t>originales</w:t>
      </w:r>
      <w:proofErr w:type="spellEnd"/>
      <w:r w:rsidRPr="008365C9">
        <w:rPr>
          <w:bCs/>
        </w:rPr>
        <w:t xml:space="preserve">. No </w:t>
      </w:r>
      <w:proofErr w:type="spellStart"/>
      <w:r w:rsidRPr="008365C9">
        <w:rPr>
          <w:bCs/>
        </w:rPr>
        <w:t>serán</w:t>
      </w:r>
      <w:proofErr w:type="spellEnd"/>
      <w:r w:rsidRPr="008365C9">
        <w:rPr>
          <w:bCs/>
        </w:rPr>
        <w:t xml:space="preserve"> </w:t>
      </w:r>
      <w:proofErr w:type="spellStart"/>
      <w:r w:rsidRPr="008365C9">
        <w:rPr>
          <w:bCs/>
        </w:rPr>
        <w:t>aceptadas</w:t>
      </w:r>
      <w:proofErr w:type="spellEnd"/>
      <w:r w:rsidRPr="008365C9">
        <w:rPr>
          <w:bCs/>
        </w:rPr>
        <w:t xml:space="preserve"> referencias </w:t>
      </w:r>
      <w:proofErr w:type="spellStart"/>
      <w:r w:rsidRPr="008365C9">
        <w:rPr>
          <w:bCs/>
        </w:rPr>
        <w:t>en</w:t>
      </w:r>
      <w:proofErr w:type="spellEnd"/>
      <w:r w:rsidRPr="008365C9">
        <w:rPr>
          <w:bCs/>
        </w:rPr>
        <w:t xml:space="preserve"> memorias simples o expandidas de </w:t>
      </w:r>
      <w:proofErr w:type="spellStart"/>
      <w:r w:rsidRPr="008365C9">
        <w:rPr>
          <w:bCs/>
        </w:rPr>
        <w:t>congresos</w:t>
      </w:r>
      <w:proofErr w:type="spellEnd"/>
      <w:r w:rsidRPr="008365C9">
        <w:rPr>
          <w:bCs/>
        </w:rPr>
        <w:t xml:space="preserve">. </w:t>
      </w:r>
      <w:proofErr w:type="spellStart"/>
      <w:r w:rsidRPr="008365C9">
        <w:rPr>
          <w:bCs/>
        </w:rPr>
        <w:t>Las</w:t>
      </w:r>
      <w:proofErr w:type="spellEnd"/>
      <w:r w:rsidRPr="008365C9">
        <w:rPr>
          <w:bCs/>
        </w:rPr>
        <w:t xml:space="preserve"> referencias de </w:t>
      </w:r>
      <w:proofErr w:type="spellStart"/>
      <w:r w:rsidRPr="008365C9">
        <w:rPr>
          <w:bCs/>
        </w:rPr>
        <w:t>trabajos</w:t>
      </w:r>
      <w:proofErr w:type="spellEnd"/>
      <w:r w:rsidRPr="008365C9">
        <w:rPr>
          <w:bCs/>
        </w:rPr>
        <w:t xml:space="preserve"> de </w:t>
      </w:r>
      <w:proofErr w:type="spellStart"/>
      <w:r w:rsidRPr="008365C9">
        <w:rPr>
          <w:bCs/>
        </w:rPr>
        <w:t>conclusión</w:t>
      </w:r>
      <w:proofErr w:type="spellEnd"/>
      <w:r w:rsidRPr="008365C9">
        <w:rPr>
          <w:bCs/>
        </w:rPr>
        <w:t xml:space="preserve"> de cursos (</w:t>
      </w:r>
      <w:proofErr w:type="spellStart"/>
      <w:r w:rsidRPr="008365C9">
        <w:rPr>
          <w:bCs/>
        </w:rPr>
        <w:t>tesis</w:t>
      </w:r>
      <w:proofErr w:type="spellEnd"/>
      <w:r w:rsidRPr="008365C9">
        <w:rPr>
          <w:bCs/>
        </w:rPr>
        <w:t xml:space="preserve">, </w:t>
      </w:r>
      <w:proofErr w:type="spellStart"/>
      <w:proofErr w:type="gramStart"/>
      <w:r w:rsidRPr="008365C9">
        <w:rPr>
          <w:bCs/>
        </w:rPr>
        <w:t>proyecto</w:t>
      </w:r>
      <w:proofErr w:type="spellEnd"/>
      <w:r w:rsidRPr="008365C9">
        <w:rPr>
          <w:bCs/>
        </w:rPr>
        <w:t>, etc.</w:t>
      </w:r>
      <w:proofErr w:type="gramEnd"/>
      <w:r w:rsidRPr="008365C9">
        <w:rPr>
          <w:bCs/>
        </w:rPr>
        <w:t xml:space="preserve">), </w:t>
      </w:r>
      <w:proofErr w:type="spellStart"/>
      <w:r w:rsidRPr="008365C9">
        <w:rPr>
          <w:bCs/>
        </w:rPr>
        <w:t>deben</w:t>
      </w:r>
      <w:proofErr w:type="spellEnd"/>
      <w:r w:rsidRPr="008365C9">
        <w:rPr>
          <w:bCs/>
        </w:rPr>
        <w:t xml:space="preserve"> ser evitadas.</w:t>
      </w:r>
    </w:p>
    <w:p w14:paraId="7C0C3AB9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7C35B707" w14:textId="77777777" w:rsidR="00F57C32" w:rsidRDefault="00F57C32" w:rsidP="00F57C32">
      <w:pPr>
        <w:jc w:val="both"/>
      </w:pPr>
      <w:r w:rsidRPr="003A6323">
        <w:t>ALMEIDA, F. de A. C.; MATOS, V. P.; CASTRO, J. R. de; DUTRA, A. S. Avaliação da qualidade e conservação de sementes a nível de produtor. In: Hara, T.; ALMEIDA, F. de A. C.; CAVALCANTI MATA, M. E. R. M. (eds.). Armazenamento de grãos e sementes nas propriedades rurais. Campina Grande:</w:t>
      </w:r>
      <w:r>
        <w:t xml:space="preserve"> Editora</w:t>
      </w:r>
      <w:r w:rsidRPr="003A6323">
        <w:t>, 2015, p.133-188.</w:t>
      </w:r>
    </w:p>
    <w:p w14:paraId="33BB7012" w14:textId="77777777" w:rsidR="00F57C32" w:rsidRPr="003A6323" w:rsidRDefault="00F57C32" w:rsidP="00F57C32">
      <w:pPr>
        <w:jc w:val="both"/>
      </w:pPr>
    </w:p>
    <w:p w14:paraId="38C72500" w14:textId="77777777" w:rsidR="00F57C32" w:rsidRDefault="00F57C32" w:rsidP="00F57C32">
      <w:pPr>
        <w:shd w:val="clear" w:color="auto" w:fill="FFFFFF"/>
        <w:jc w:val="both"/>
      </w:pPr>
      <w:r w:rsidRPr="00BA6F21">
        <w:t>BRASIL, Ministério do Meio Ambiente</w:t>
      </w:r>
      <w:r>
        <w:t>.</w:t>
      </w:r>
      <w:r w:rsidRPr="00BA6F21">
        <w:t xml:space="preserve"> Instrução Normativa nº 2, de 9 de fevereiro de 2017</w:t>
      </w:r>
      <w:r>
        <w:t xml:space="preserve">. Diário Oficial da União, </w:t>
      </w:r>
      <w:r w:rsidRPr="004D352F">
        <w:t>2017</w:t>
      </w:r>
      <w:r>
        <w:t xml:space="preserve">. </w:t>
      </w:r>
      <w:r w:rsidRPr="00EF16FD">
        <w:t>Disponível em: &lt;</w:t>
      </w:r>
      <w:hyperlink r:id="rId5" w:history="1">
        <w:r w:rsidRPr="00FC10D4">
          <w:rPr>
            <w:rStyle w:val="Hyperlink"/>
          </w:rPr>
          <w:t>http://pesquisa.in.gov.br/imprensa/jsp</w:t>
        </w:r>
      </w:hyperlink>
      <w:r w:rsidRPr="00EF16FD">
        <w:t>&gt; Ac</w:t>
      </w:r>
      <w:r>
        <w:t>essado em:</w:t>
      </w:r>
      <w:r w:rsidRPr="00EF16FD">
        <w:t xml:space="preserve"> 10 Mai 2019. </w:t>
      </w:r>
    </w:p>
    <w:p w14:paraId="4AE34F42" w14:textId="77777777" w:rsidR="00F57C32" w:rsidRPr="00EF16FD" w:rsidRDefault="00F57C32" w:rsidP="00F57C32">
      <w:pPr>
        <w:shd w:val="clear" w:color="auto" w:fill="FFFFFF"/>
        <w:jc w:val="both"/>
        <w:rPr>
          <w:highlight w:val="yellow"/>
        </w:rPr>
      </w:pPr>
    </w:p>
    <w:p w14:paraId="0D648427" w14:textId="77777777" w:rsidR="00F57C32" w:rsidRDefault="00F57C32" w:rsidP="00F57C32">
      <w:pPr>
        <w:jc w:val="both"/>
      </w:pPr>
      <w:r w:rsidRPr="003A6323">
        <w:t>BRASIL. Ministério da Saúde. Secretaria da Vigilância Sanitária. Portaria n° 216, de 15 de setembro de 2004. Aprova o regulamento técnico de boas práticas para serviços de alimentação. Diário Oficial da União; Poder Executivo, 2004.</w:t>
      </w:r>
    </w:p>
    <w:p w14:paraId="642E723B" w14:textId="77777777" w:rsidR="00F57C32" w:rsidRDefault="00F57C32" w:rsidP="00F57C32">
      <w:pPr>
        <w:jc w:val="both"/>
      </w:pPr>
    </w:p>
    <w:p w14:paraId="64E125C3" w14:textId="77777777" w:rsidR="00F57C32" w:rsidRDefault="00F57C32" w:rsidP="00F57C32">
      <w:pPr>
        <w:jc w:val="both"/>
      </w:pPr>
      <w:r w:rsidRPr="003A6323">
        <w:t>DANTAS NETO, J. Modelos de decisão para otimização do padrão de cultivo em áreas irrigadas, baseados nas funções de resposta da cultura à água. Dissertação</w:t>
      </w:r>
      <w:r>
        <w:t>,</w:t>
      </w:r>
      <w:r w:rsidRPr="003A6323">
        <w:t xml:space="preserve"> Universidade Federal de Campina Grande, Pombal</w:t>
      </w:r>
      <w:r>
        <w:t>,</w:t>
      </w:r>
      <w:r w:rsidRPr="00EF16FD">
        <w:t xml:space="preserve"> </w:t>
      </w:r>
      <w:r w:rsidRPr="003A6323">
        <w:t>2015</w:t>
      </w:r>
      <w:r>
        <w:t>,</w:t>
      </w:r>
      <w:r w:rsidRPr="003A6323">
        <w:t xml:space="preserve"> 125</w:t>
      </w:r>
      <w:r>
        <w:t>p</w:t>
      </w:r>
      <w:r w:rsidRPr="003A6323">
        <w:t>.</w:t>
      </w:r>
    </w:p>
    <w:p w14:paraId="2C728BFF" w14:textId="77777777" w:rsidR="00F57C32" w:rsidRPr="003A6323" w:rsidRDefault="00F57C32" w:rsidP="00F57C32">
      <w:pPr>
        <w:jc w:val="both"/>
      </w:pPr>
    </w:p>
    <w:p w14:paraId="41718D87" w14:textId="77777777" w:rsidR="00F57C32" w:rsidRDefault="00F57C32" w:rsidP="00F57C32">
      <w:pPr>
        <w:jc w:val="both"/>
      </w:pPr>
      <w:r w:rsidRPr="003A6323">
        <w:t>NÃÃS, I. de A. Princípios de conforto térmico na produção animal. 1ed. São Paulo: Ícone Editora Ltda, 2010</w:t>
      </w:r>
      <w:r>
        <w:t>,</w:t>
      </w:r>
      <w:r w:rsidRPr="003A6323">
        <w:t xml:space="preserve"> 183p.</w:t>
      </w:r>
    </w:p>
    <w:p w14:paraId="3C4F505B" w14:textId="77777777" w:rsidR="00F57C32" w:rsidRPr="003A6323" w:rsidRDefault="00F57C32" w:rsidP="00F57C32">
      <w:pPr>
        <w:jc w:val="both"/>
      </w:pPr>
    </w:p>
    <w:p w14:paraId="63260541" w14:textId="11648CF6" w:rsidR="00F57C32" w:rsidRDefault="00F57C32" w:rsidP="00F57C32">
      <w:pPr>
        <w:jc w:val="both"/>
      </w:pPr>
      <w:r w:rsidRPr="003A6323">
        <w:t>PEREIRA, G. M.; SOARES, A. A.; ALVES, A. R.; RAMOS, M. M.; MARTINEZ, M. A. Modelo computacional para simulação das perdas de água por evaporação na irrigação por aspersão. Engenharia Agrícola, 16</w:t>
      </w:r>
      <w:r>
        <w:t>(</w:t>
      </w:r>
      <w:r w:rsidRPr="003A6323">
        <w:t>3</w:t>
      </w:r>
      <w:r>
        <w:t>):</w:t>
      </w:r>
      <w:r w:rsidRPr="003A6323">
        <w:t xml:space="preserve">11-26, 2015. </w:t>
      </w:r>
      <w:hyperlink r:id="rId6" w:history="1">
        <w:r w:rsidRPr="00D20B24">
          <w:rPr>
            <w:rStyle w:val="Hyperlink"/>
          </w:rPr>
          <w:t>https://doi.org/10.18378/rebes.v7i2.4810</w:t>
        </w:r>
      </w:hyperlink>
    </w:p>
    <w:sectPr w:rsidR="00F57C32" w:rsidSect="00F57C3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32"/>
    <w:rsid w:val="001512D6"/>
    <w:rsid w:val="00C6290D"/>
    <w:rsid w:val="00EA0454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FC21C"/>
  <w14:defaultImageDpi w14:val="330"/>
  <w15:chartTrackingRefBased/>
  <w15:docId w15:val="{9FBF8286-4394-4595-BEAB-DF275FB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7C32"/>
    <w:pPr>
      <w:keepNext/>
      <w:spacing w:line="48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7C3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57C32"/>
    <w:pPr>
      <w:spacing w:line="48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57C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F57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8378/rebes.v7i2.4810" TargetMode="External"/><Relationship Id="rId5" Type="http://schemas.openxmlformats.org/officeDocument/2006/relationships/hyperlink" Target="http://pesquisa.in.gov.br/imprensa/jsp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GVAA</dc:creator>
  <cp:keywords>GVAA</cp:keywords>
  <dc:description/>
  <cp:lastModifiedBy>Anderson Andrade</cp:lastModifiedBy>
  <cp:revision>2</cp:revision>
  <dcterms:created xsi:type="dcterms:W3CDTF">2022-01-16T13:22:00Z</dcterms:created>
  <dcterms:modified xsi:type="dcterms:W3CDTF">2022-01-16T13:22:00Z</dcterms:modified>
</cp:coreProperties>
</file>